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</w:pP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标段编号：HZLPZFCG-2</w:t>
      </w:r>
      <w:r>
        <w:rPr>
          <w:rFonts w:hint="eastAsia" w:cs="黑体"/>
          <w:b/>
          <w:kern w:val="2"/>
          <w:sz w:val="21"/>
          <w:szCs w:val="24"/>
          <w:lang w:val="en-US" w:eastAsia="zh-CN" w:bidi="ar-SA"/>
        </w:rPr>
        <w:t>026-044</w:t>
      </w:r>
      <w:r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  <w:t>标段名称：杭州市临平区临平第三小学电脑设备采购项目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黑体"/>
          <w:b/>
          <w:kern w:val="2"/>
          <w:sz w:val="21"/>
          <w:szCs w:val="24"/>
          <w:lang w:val="en-US" w:eastAsia="zh-CN" w:bidi="ar-SA"/>
        </w:rPr>
      </w:pPr>
    </w:p>
    <w:tbl>
      <w:tblPr>
        <w:tblStyle w:val="10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杭州云视窗信息科技有限公司</w:t>
            </w:r>
          </w:p>
        </w:tc>
        <w:tc>
          <w:tcPr>
            <w:tcW w:w="325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27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杭州友盾信息技术有限公司</w:t>
            </w:r>
          </w:p>
        </w:tc>
        <w:tc>
          <w:tcPr>
            <w:tcW w:w="3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排名第3</w:t>
            </w:r>
          </w:p>
        </w:tc>
      </w:tr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TVmNTE1NDNhNDFjMDBkOTYzYWNjYjIzZTJhOWQifQ=="/>
  </w:docVars>
  <w:rsids>
    <w:rsidRoot w:val="00BB4DE2"/>
    <w:rsid w:val="002D7097"/>
    <w:rsid w:val="00507446"/>
    <w:rsid w:val="007B3426"/>
    <w:rsid w:val="00A3330A"/>
    <w:rsid w:val="00B3445D"/>
    <w:rsid w:val="00BB4DE2"/>
    <w:rsid w:val="00C90B6B"/>
    <w:rsid w:val="03B36E26"/>
    <w:rsid w:val="050068E4"/>
    <w:rsid w:val="072379C2"/>
    <w:rsid w:val="084927C2"/>
    <w:rsid w:val="0906449E"/>
    <w:rsid w:val="0CCD4401"/>
    <w:rsid w:val="116B32E2"/>
    <w:rsid w:val="128C0FB3"/>
    <w:rsid w:val="14331C0E"/>
    <w:rsid w:val="15EA5CD4"/>
    <w:rsid w:val="18FF040B"/>
    <w:rsid w:val="1A3A004A"/>
    <w:rsid w:val="1ADF2B95"/>
    <w:rsid w:val="1B0E71AB"/>
    <w:rsid w:val="1C5629A9"/>
    <w:rsid w:val="1EA075E4"/>
    <w:rsid w:val="1F8668B5"/>
    <w:rsid w:val="1FFF2DC1"/>
    <w:rsid w:val="20495294"/>
    <w:rsid w:val="21A524DB"/>
    <w:rsid w:val="25B636F7"/>
    <w:rsid w:val="29B97ADB"/>
    <w:rsid w:val="2A1C2B56"/>
    <w:rsid w:val="2AEA71DA"/>
    <w:rsid w:val="2B6F4CFD"/>
    <w:rsid w:val="2C4E5E8E"/>
    <w:rsid w:val="2D8E169C"/>
    <w:rsid w:val="2E7E0D2B"/>
    <w:rsid w:val="2EDC64EE"/>
    <w:rsid w:val="34B3330B"/>
    <w:rsid w:val="36FFE0AB"/>
    <w:rsid w:val="37F153B3"/>
    <w:rsid w:val="3BD1135D"/>
    <w:rsid w:val="3BFBF2FC"/>
    <w:rsid w:val="3BFF38A1"/>
    <w:rsid w:val="3C2F2AE8"/>
    <w:rsid w:val="3C862C78"/>
    <w:rsid w:val="3E0272CD"/>
    <w:rsid w:val="3E9754C5"/>
    <w:rsid w:val="3F71B326"/>
    <w:rsid w:val="3F9D10F9"/>
    <w:rsid w:val="40A44994"/>
    <w:rsid w:val="4B3D56BE"/>
    <w:rsid w:val="4DF777F6"/>
    <w:rsid w:val="538345AB"/>
    <w:rsid w:val="53FA2B3B"/>
    <w:rsid w:val="54503CBF"/>
    <w:rsid w:val="54CC5853"/>
    <w:rsid w:val="5BE05BE1"/>
    <w:rsid w:val="5BEC6A09"/>
    <w:rsid w:val="5DDC714F"/>
    <w:rsid w:val="5E1F3BFD"/>
    <w:rsid w:val="62B13DF7"/>
    <w:rsid w:val="65FF5906"/>
    <w:rsid w:val="66583351"/>
    <w:rsid w:val="67D300FF"/>
    <w:rsid w:val="682D7E78"/>
    <w:rsid w:val="6AA803EC"/>
    <w:rsid w:val="6AFB7157"/>
    <w:rsid w:val="6F3F42B1"/>
    <w:rsid w:val="6FC80466"/>
    <w:rsid w:val="713C7C14"/>
    <w:rsid w:val="725C4A74"/>
    <w:rsid w:val="72CA6089"/>
    <w:rsid w:val="780175C0"/>
    <w:rsid w:val="7A02173C"/>
    <w:rsid w:val="7B1D5E38"/>
    <w:rsid w:val="7BF1AA0A"/>
    <w:rsid w:val="7EB52294"/>
    <w:rsid w:val="7EEFA9F7"/>
    <w:rsid w:val="7EF53118"/>
    <w:rsid w:val="7F2A23B9"/>
    <w:rsid w:val="7F5FB12C"/>
    <w:rsid w:val="7FC95E5D"/>
    <w:rsid w:val="BCF3FB2C"/>
    <w:rsid w:val="BEFD34F2"/>
    <w:rsid w:val="D17FA257"/>
    <w:rsid w:val="D7B33E56"/>
    <w:rsid w:val="D7FFDFC6"/>
    <w:rsid w:val="DAEB2993"/>
    <w:rsid w:val="DFFFD1A8"/>
    <w:rsid w:val="E7DBCB15"/>
    <w:rsid w:val="F5FFA99F"/>
    <w:rsid w:val="F7337472"/>
    <w:rsid w:val="FCDF9C5A"/>
    <w:rsid w:val="FDFD602B"/>
    <w:rsid w:val="FF7EC7AF"/>
    <w:rsid w:val="FFDB9F2F"/>
    <w:rsid w:val="FFFC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ascii="Arial" w:hAnsi="Arial" w:eastAsia="黑体" w:cs="Arial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216</Characters>
  <Lines>1</Lines>
  <Paragraphs>1</Paragraphs>
  <TotalTime>13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2021-08-30T08:02:00Z</dcterms:created>
  <dc:creator>Microsoft Office User</dc:creator>
  <cp:lastModifiedBy>huawei</cp:lastModifiedBy>
  <dcterms:modified xsi:type="dcterms:W3CDTF">2026-06-24T14:17:07Z</dcterms:modified>
  <dc:title>供应商未中标（成交）情况说明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D63DCD345097B0D463763B6A14C6F512</vt:lpwstr>
  </property>
</Properties>
</file>