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7FB56">
      <w:pPr>
        <w:jc w:val="center"/>
        <w:rPr>
          <w:rFonts w:hint="eastAsia"/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b/>
          <w:bCs/>
          <w:color w:val="auto"/>
          <w:sz w:val="32"/>
          <w:szCs w:val="32"/>
          <w:lang w:eastAsia="zh-CN"/>
        </w:rPr>
        <w:t>强制采购的节能产品证明材料</w:t>
      </w:r>
    </w:p>
    <w:p w14:paraId="4C03AA5C">
      <w:pPr>
        <w:jc w:val="center"/>
        <w:rPr>
          <w:rFonts w:hint="eastAsia"/>
          <w:b/>
          <w:bCs/>
          <w:color w:val="auto"/>
          <w:lang w:eastAsia="zh-CN"/>
        </w:rPr>
      </w:pPr>
    </w:p>
    <w:p w14:paraId="69E7244F">
      <w:pPr>
        <w:ind w:firstLine="560" w:firstLineChars="200"/>
        <w:jc w:val="both"/>
        <w:rPr>
          <w:rFonts w:hint="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本项目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采购文件第三章“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3.1采购内容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”中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列为</w:t>
      </w:r>
      <w:r>
        <w:rPr>
          <w:rFonts w:hint="eastAsia"/>
          <w:b w:val="0"/>
          <w:bCs w:val="0"/>
          <w:color w:val="FF0000"/>
          <w:sz w:val="28"/>
          <w:szCs w:val="28"/>
          <w:highlight w:val="none"/>
          <w:u w:val="single"/>
          <w:lang w:eastAsia="zh-CN"/>
        </w:rPr>
        <w:t>强制采购节能产品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的，供应商应当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填写下表并逐项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提供由国家确定的认证机构出具的、处于有效期之内的节能产品认证证书的原件扫描件或“全国认证认可信息公共服务平台”（http://cx.cnca.cn）的认证信息截图（所有证明材料须加盖供应商电子印章）。未提供或提供的材料不符合要求的作无效响应处理。</w:t>
      </w:r>
      <w:bookmarkStart w:id="0" w:name="_GoBack"/>
      <w:bookmarkEnd w:id="0"/>
    </w:p>
    <w:p w14:paraId="546046B2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ZmY0NWMwZDc0Njc5ODlkY2VlYTE2YjkwNzJiMjMifQ=="/>
  </w:docVars>
  <w:rsids>
    <w:rsidRoot w:val="222E74B3"/>
    <w:rsid w:val="144B4A00"/>
    <w:rsid w:val="154F2A3A"/>
    <w:rsid w:val="155A076A"/>
    <w:rsid w:val="17552CF1"/>
    <w:rsid w:val="1D183837"/>
    <w:rsid w:val="1D824924"/>
    <w:rsid w:val="1FE92B2B"/>
    <w:rsid w:val="20D3717D"/>
    <w:rsid w:val="222E74B3"/>
    <w:rsid w:val="28DE441F"/>
    <w:rsid w:val="29E71196"/>
    <w:rsid w:val="2CFB52F4"/>
    <w:rsid w:val="32DE5020"/>
    <w:rsid w:val="38900031"/>
    <w:rsid w:val="39185B9A"/>
    <w:rsid w:val="3D4747FF"/>
    <w:rsid w:val="430A21C7"/>
    <w:rsid w:val="4B6C1FEF"/>
    <w:rsid w:val="57264336"/>
    <w:rsid w:val="58B84F4D"/>
    <w:rsid w:val="61994E8A"/>
    <w:rsid w:val="65CD3FE4"/>
    <w:rsid w:val="69FE36FC"/>
    <w:rsid w:val="6EA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489</Characters>
  <Lines>0</Lines>
  <Paragraphs>0</Paragraphs>
  <TotalTime>4</TotalTime>
  <ScaleCrop>false</ScaleCrop>
  <LinksUpToDate>false</LinksUpToDate>
  <CharactersWithSpaces>489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2022-10-20T02:10:00Z</dcterms:created>
  <dc:creator>Administrator</dc:creator>
  <cp:lastModifiedBy>梁潇</cp:lastModifiedBy>
  <dcterms:modified xsi:type="dcterms:W3CDTF">2026-04-17T01:41:22Z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23723E3B725149EFA7E9454FE8680330_13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