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F2F76">
      <w:pPr>
        <w:pStyle w:val="6"/>
        <w:jc w:val="center"/>
        <w:outlineLvl w:val="0"/>
      </w:pPr>
      <w:r>
        <w:rPr>
          <w:rFonts w:ascii="仿宋_GB2312" w:hAnsi="仿宋_GB2312" w:eastAsia="仿宋_GB2312" w:cs="仿宋_GB2312"/>
          <w:b/>
          <w:sz w:val="48"/>
        </w:rPr>
        <w:t>竞争性磋商文件</w:t>
      </w:r>
    </w:p>
    <w:p w14:paraId="2599640E">
      <w:pPr>
        <w:pStyle w:val="6"/>
        <w:jc w:val="center"/>
        <w:outlineLvl w:val="0"/>
      </w:pPr>
      <w:r>
        <w:rPr>
          <w:rFonts w:ascii="仿宋_GB2312" w:hAnsi="仿宋_GB2312" w:eastAsia="仿宋_GB2312" w:cs="仿宋_GB2312"/>
          <w:b/>
          <w:sz w:val="48"/>
        </w:rPr>
        <w:t>（货物类）</w:t>
      </w:r>
    </w:p>
    <w:p w14:paraId="6F5854ED">
      <w:pPr>
        <w:pStyle w:val="6"/>
        <w:jc w:val="center"/>
        <w:outlineLvl w:val="2"/>
      </w:pPr>
      <w:r>
        <w:rPr>
          <w:rFonts w:ascii="仿宋_GB2312" w:hAnsi="仿宋_GB2312" w:eastAsia="仿宋_GB2312" w:cs="仿宋_GB2312"/>
          <w:b/>
          <w:sz w:val="28"/>
        </w:rPr>
        <w:t>采购项目名称：山东省立第三医院平板电脑采购项目</w:t>
      </w:r>
    </w:p>
    <w:p w14:paraId="0AD3772D">
      <w:pPr>
        <w:pStyle w:val="6"/>
        <w:jc w:val="center"/>
        <w:outlineLvl w:val="2"/>
      </w:pPr>
      <w:r>
        <w:rPr>
          <w:rFonts w:ascii="仿宋_GB2312" w:hAnsi="仿宋_GB2312" w:eastAsia="仿宋_GB2312" w:cs="仿宋_GB2312"/>
          <w:b/>
          <w:sz w:val="28"/>
        </w:rPr>
        <w:t>采购项目编号：SDGP370000000202602005366</w:t>
      </w:r>
    </w:p>
    <w:p w14:paraId="7149E9C8">
      <w:pPr>
        <w:pStyle w:val="6"/>
        <w:jc w:val="center"/>
        <w:outlineLvl w:val="2"/>
      </w:pPr>
      <w:r>
        <w:rPr>
          <w:rFonts w:ascii="仿宋_GB2312" w:hAnsi="仿宋_GB2312" w:eastAsia="仿宋_GB2312" w:cs="仿宋_GB2312"/>
          <w:b/>
          <w:sz w:val="28"/>
        </w:rPr>
        <w:t>采购人：山东省立第三医院</w:t>
      </w:r>
    </w:p>
    <w:p w14:paraId="08F9694C">
      <w:pPr>
        <w:pStyle w:val="6"/>
        <w:jc w:val="center"/>
        <w:outlineLvl w:val="2"/>
      </w:pPr>
      <w:r>
        <w:rPr>
          <w:rFonts w:ascii="仿宋_GB2312" w:hAnsi="仿宋_GB2312" w:eastAsia="仿宋_GB2312" w:cs="仿宋_GB2312"/>
          <w:b/>
          <w:sz w:val="28"/>
        </w:rPr>
        <w:t>采购代理机构：山东舜德项目管理咨询有限公司</w:t>
      </w:r>
    </w:p>
    <w:p w14:paraId="18437D05">
      <w:pPr>
        <w:pStyle w:val="6"/>
        <w:jc w:val="center"/>
      </w:pPr>
      <w:r>
        <w:rPr>
          <w:rFonts w:ascii="仿宋_GB2312" w:hAnsi="仿宋_GB2312" w:eastAsia="仿宋_GB2312" w:cs="仿宋_GB2312"/>
        </w:rPr>
        <w:t>2026年06月</w:t>
      </w:r>
    </w:p>
    <w:p w14:paraId="4771572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A92388">
      <w:pPr>
        <w:pStyle w:val="6"/>
        <w:jc w:val="center"/>
        <w:outlineLvl w:val="1"/>
      </w:pPr>
      <w:r>
        <w:rPr>
          <w:rFonts w:ascii="仿宋_GB2312" w:hAnsi="仿宋_GB2312" w:eastAsia="仿宋_GB2312" w:cs="仿宋_GB2312"/>
          <w:b/>
          <w:sz w:val="36"/>
        </w:rPr>
        <w:t>第三章 技术、服务及其他要求</w:t>
      </w:r>
    </w:p>
    <w:p w14:paraId="46984673">
      <w:pPr>
        <w:pStyle w:val="6"/>
        <w:ind w:firstLine="480"/>
        <w:jc w:val="both"/>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923BD3C">
      <w:pPr>
        <w:pStyle w:val="6"/>
        <w:ind w:firstLine="480"/>
        <w:jc w:val="left"/>
        <w:outlineLvl w:val="2"/>
      </w:pPr>
      <w:r>
        <w:rPr>
          <w:rFonts w:ascii="仿宋_GB2312" w:hAnsi="仿宋_GB2312" w:eastAsia="仿宋_GB2312" w:cs="仿宋_GB2312"/>
          <w:b/>
          <w:sz w:val="28"/>
        </w:rPr>
        <w:t>3.1.采购内容</w:t>
      </w:r>
    </w:p>
    <w:p w14:paraId="555960B8">
      <w:pPr>
        <w:pStyle w:val="6"/>
        <w:jc w:val="left"/>
      </w:pPr>
      <w:r>
        <w:rPr>
          <w:rFonts w:ascii="仿宋_GB2312" w:hAnsi="仿宋_GB2312" w:eastAsia="仿宋_GB2312" w:cs="仿宋_GB2312"/>
        </w:rPr>
        <w:t>采购包1：</w:t>
      </w:r>
    </w:p>
    <w:p w14:paraId="77A84DD3">
      <w:pPr>
        <w:pStyle w:val="6"/>
        <w:jc w:val="left"/>
      </w:pPr>
      <w:r>
        <w:rPr>
          <w:rFonts w:ascii="仿宋_GB2312" w:hAnsi="仿宋_GB2312" w:eastAsia="仿宋_GB2312" w:cs="仿宋_GB2312"/>
        </w:rPr>
        <w:t>采购包预算金额（元）: 120,000.00</w:t>
      </w:r>
    </w:p>
    <w:p w14:paraId="775375FA">
      <w:pPr>
        <w:pStyle w:val="6"/>
        <w:jc w:val="left"/>
      </w:pPr>
      <w:r>
        <w:rPr>
          <w:rFonts w:ascii="仿宋_GB2312" w:hAnsi="仿宋_GB2312" w:eastAsia="仿宋_GB2312" w:cs="仿宋_GB2312"/>
        </w:rPr>
        <w:t>采购包最高限价（元）: 120,000.00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2"/>
        <w:gridCol w:w="912"/>
        <w:gridCol w:w="921"/>
        <w:gridCol w:w="1216"/>
        <w:gridCol w:w="912"/>
        <w:gridCol w:w="912"/>
        <w:gridCol w:w="912"/>
        <w:gridCol w:w="912"/>
        <w:gridCol w:w="913"/>
      </w:tblGrid>
      <w:tr w14:paraId="267CB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F2F4514">
            <w:pPr>
              <w:pStyle w:val="6"/>
              <w:jc w:val="left"/>
            </w:pPr>
            <w:r>
              <w:rPr>
                <w:rFonts w:ascii="仿宋_GB2312" w:hAnsi="仿宋_GB2312" w:eastAsia="仿宋_GB2312" w:cs="仿宋_GB2312"/>
              </w:rPr>
              <w:t>序号</w:t>
            </w:r>
          </w:p>
        </w:tc>
        <w:tc>
          <w:tcPr>
            <w:tcW w:w="923" w:type="dxa"/>
          </w:tcPr>
          <w:p w14:paraId="07DB7A31">
            <w:pPr>
              <w:pStyle w:val="6"/>
              <w:jc w:val="left"/>
            </w:pPr>
            <w:r>
              <w:rPr>
                <w:rFonts w:ascii="仿宋_GB2312" w:hAnsi="仿宋_GB2312" w:eastAsia="仿宋_GB2312" w:cs="仿宋_GB2312"/>
              </w:rPr>
              <w:t>标的名称</w:t>
            </w:r>
          </w:p>
        </w:tc>
        <w:tc>
          <w:tcPr>
            <w:tcW w:w="923" w:type="dxa"/>
          </w:tcPr>
          <w:p w14:paraId="77A032F7">
            <w:pPr>
              <w:pStyle w:val="6"/>
              <w:jc w:val="left"/>
            </w:pPr>
            <w:r>
              <w:rPr>
                <w:rFonts w:ascii="仿宋_GB2312" w:hAnsi="仿宋_GB2312" w:eastAsia="仿宋_GB2312" w:cs="仿宋_GB2312"/>
              </w:rPr>
              <w:t>数量（计量单位）</w:t>
            </w:r>
          </w:p>
        </w:tc>
        <w:tc>
          <w:tcPr>
            <w:tcW w:w="923" w:type="dxa"/>
          </w:tcPr>
          <w:p w14:paraId="08FA244C">
            <w:pPr>
              <w:pStyle w:val="6"/>
              <w:jc w:val="left"/>
            </w:pPr>
            <w:r>
              <w:rPr>
                <w:rFonts w:ascii="仿宋_GB2312" w:hAnsi="仿宋_GB2312" w:eastAsia="仿宋_GB2312" w:cs="仿宋_GB2312"/>
              </w:rPr>
              <w:t>标的金额 （元）</w:t>
            </w:r>
          </w:p>
        </w:tc>
        <w:tc>
          <w:tcPr>
            <w:tcW w:w="923" w:type="dxa"/>
          </w:tcPr>
          <w:p w14:paraId="00A72DCF">
            <w:pPr>
              <w:pStyle w:val="6"/>
              <w:jc w:val="left"/>
            </w:pPr>
            <w:r>
              <w:rPr>
                <w:rFonts w:ascii="仿宋_GB2312" w:hAnsi="仿宋_GB2312" w:eastAsia="仿宋_GB2312" w:cs="仿宋_GB2312"/>
              </w:rPr>
              <w:t>所属行业</w:t>
            </w:r>
          </w:p>
        </w:tc>
        <w:tc>
          <w:tcPr>
            <w:tcW w:w="923" w:type="dxa"/>
          </w:tcPr>
          <w:p w14:paraId="05A98150">
            <w:pPr>
              <w:pStyle w:val="6"/>
              <w:jc w:val="left"/>
            </w:pPr>
            <w:r>
              <w:rPr>
                <w:rFonts w:ascii="仿宋_GB2312" w:hAnsi="仿宋_GB2312" w:eastAsia="仿宋_GB2312" w:cs="仿宋_GB2312"/>
              </w:rPr>
              <w:t>是否核心产品</w:t>
            </w:r>
          </w:p>
        </w:tc>
        <w:tc>
          <w:tcPr>
            <w:tcW w:w="923" w:type="dxa"/>
          </w:tcPr>
          <w:p w14:paraId="0CC7EEC2">
            <w:pPr>
              <w:pStyle w:val="6"/>
              <w:jc w:val="left"/>
            </w:pPr>
            <w:r>
              <w:rPr>
                <w:rFonts w:ascii="仿宋_GB2312" w:hAnsi="仿宋_GB2312" w:eastAsia="仿宋_GB2312" w:cs="仿宋_GB2312"/>
              </w:rPr>
              <w:t>是否允许进口产品</w:t>
            </w:r>
          </w:p>
        </w:tc>
        <w:tc>
          <w:tcPr>
            <w:tcW w:w="923" w:type="dxa"/>
          </w:tcPr>
          <w:p w14:paraId="622BFB18">
            <w:pPr>
              <w:pStyle w:val="6"/>
              <w:jc w:val="left"/>
            </w:pPr>
            <w:r>
              <w:rPr>
                <w:rFonts w:ascii="仿宋_GB2312" w:hAnsi="仿宋_GB2312" w:eastAsia="仿宋_GB2312" w:cs="仿宋_GB2312"/>
              </w:rPr>
              <w:t>是否属于节能产品</w:t>
            </w:r>
          </w:p>
        </w:tc>
        <w:tc>
          <w:tcPr>
            <w:tcW w:w="923" w:type="dxa"/>
          </w:tcPr>
          <w:p w14:paraId="7E73D351">
            <w:pPr>
              <w:pStyle w:val="6"/>
              <w:jc w:val="left"/>
            </w:pPr>
            <w:r>
              <w:rPr>
                <w:rFonts w:ascii="仿宋_GB2312" w:hAnsi="仿宋_GB2312" w:eastAsia="仿宋_GB2312" w:cs="仿宋_GB2312"/>
              </w:rPr>
              <w:t>是否属于环境标志产品</w:t>
            </w:r>
          </w:p>
        </w:tc>
      </w:tr>
      <w:tr w14:paraId="42B69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DE431B8">
            <w:pPr>
              <w:pStyle w:val="6"/>
              <w:jc w:val="left"/>
            </w:pPr>
            <w:r>
              <w:rPr>
                <w:rFonts w:ascii="仿宋_GB2312" w:hAnsi="仿宋_GB2312" w:eastAsia="仿宋_GB2312" w:cs="仿宋_GB2312"/>
              </w:rPr>
              <w:t>1</w:t>
            </w:r>
          </w:p>
        </w:tc>
        <w:tc>
          <w:tcPr>
            <w:tcW w:w="923" w:type="dxa"/>
          </w:tcPr>
          <w:p w14:paraId="0D06ED67">
            <w:pPr>
              <w:pStyle w:val="6"/>
              <w:jc w:val="left"/>
            </w:pPr>
            <w:r>
              <w:rPr>
                <w:rFonts w:ascii="仿宋_GB2312" w:hAnsi="仿宋_GB2312" w:eastAsia="仿宋_GB2312" w:cs="仿宋_GB2312"/>
              </w:rPr>
              <w:t>平板电脑</w:t>
            </w:r>
          </w:p>
        </w:tc>
        <w:tc>
          <w:tcPr>
            <w:tcW w:w="923" w:type="dxa"/>
          </w:tcPr>
          <w:p w14:paraId="588D90F7">
            <w:pPr>
              <w:pStyle w:val="6"/>
              <w:jc w:val="right"/>
            </w:pPr>
            <w:r>
              <w:rPr>
                <w:rFonts w:ascii="仿宋_GB2312" w:hAnsi="仿宋_GB2312" w:eastAsia="仿宋_GB2312" w:cs="仿宋_GB2312"/>
              </w:rPr>
              <w:t>40.00（台）</w:t>
            </w:r>
          </w:p>
        </w:tc>
        <w:tc>
          <w:tcPr>
            <w:tcW w:w="923" w:type="dxa"/>
          </w:tcPr>
          <w:p w14:paraId="639E83FE">
            <w:pPr>
              <w:pStyle w:val="6"/>
              <w:jc w:val="right"/>
            </w:pPr>
            <w:r>
              <w:rPr>
                <w:rFonts w:ascii="仿宋_GB2312" w:hAnsi="仿宋_GB2312" w:eastAsia="仿宋_GB2312" w:cs="仿宋_GB2312"/>
              </w:rPr>
              <w:t>120,000.00</w:t>
            </w:r>
          </w:p>
        </w:tc>
        <w:tc>
          <w:tcPr>
            <w:tcW w:w="923" w:type="dxa"/>
          </w:tcPr>
          <w:p w14:paraId="773351DA">
            <w:pPr>
              <w:pStyle w:val="6"/>
              <w:jc w:val="left"/>
            </w:pPr>
            <w:r>
              <w:rPr>
                <w:rFonts w:ascii="仿宋_GB2312" w:hAnsi="仿宋_GB2312" w:eastAsia="仿宋_GB2312" w:cs="仿宋_GB2312"/>
              </w:rPr>
              <w:t>工业</w:t>
            </w:r>
          </w:p>
        </w:tc>
        <w:tc>
          <w:tcPr>
            <w:tcW w:w="923" w:type="dxa"/>
          </w:tcPr>
          <w:p w14:paraId="45C6370A">
            <w:pPr>
              <w:pStyle w:val="6"/>
              <w:jc w:val="left"/>
            </w:pPr>
            <w:r>
              <w:rPr>
                <w:rFonts w:ascii="仿宋_GB2312" w:hAnsi="仿宋_GB2312" w:eastAsia="仿宋_GB2312" w:cs="仿宋_GB2312"/>
              </w:rPr>
              <w:t>否</w:t>
            </w:r>
          </w:p>
        </w:tc>
        <w:tc>
          <w:tcPr>
            <w:tcW w:w="923" w:type="dxa"/>
          </w:tcPr>
          <w:p w14:paraId="1C38DA05">
            <w:pPr>
              <w:pStyle w:val="6"/>
              <w:jc w:val="left"/>
            </w:pPr>
            <w:r>
              <w:rPr>
                <w:rFonts w:ascii="仿宋_GB2312" w:hAnsi="仿宋_GB2312" w:eastAsia="仿宋_GB2312" w:cs="仿宋_GB2312"/>
              </w:rPr>
              <w:t>否</w:t>
            </w:r>
          </w:p>
        </w:tc>
        <w:tc>
          <w:tcPr>
            <w:tcW w:w="923" w:type="dxa"/>
          </w:tcPr>
          <w:p w14:paraId="2CE10EAF">
            <w:pPr>
              <w:pStyle w:val="6"/>
              <w:jc w:val="left"/>
            </w:pPr>
            <w:r>
              <w:rPr>
                <w:rFonts w:ascii="仿宋_GB2312" w:hAnsi="仿宋_GB2312" w:eastAsia="仿宋_GB2312" w:cs="仿宋_GB2312"/>
              </w:rPr>
              <w:t>否</w:t>
            </w:r>
          </w:p>
        </w:tc>
        <w:tc>
          <w:tcPr>
            <w:tcW w:w="923" w:type="dxa"/>
          </w:tcPr>
          <w:p w14:paraId="799B8B18">
            <w:pPr>
              <w:pStyle w:val="6"/>
              <w:jc w:val="left"/>
            </w:pPr>
            <w:r>
              <w:rPr>
                <w:rFonts w:ascii="仿宋_GB2312" w:hAnsi="仿宋_GB2312" w:eastAsia="仿宋_GB2312" w:cs="仿宋_GB2312"/>
              </w:rPr>
              <w:t>否</w:t>
            </w:r>
          </w:p>
        </w:tc>
      </w:tr>
    </w:tbl>
    <w:p w14:paraId="608C5E30">
      <w:pPr>
        <w:pStyle w:val="6"/>
        <w:ind w:firstLine="480"/>
        <w:jc w:val="left"/>
      </w:pPr>
      <w:r>
        <w:rPr>
          <w:rFonts w:ascii="仿宋_GB2312" w:hAnsi="仿宋_GB2312" w:eastAsia="仿宋_GB2312" w:cs="仿宋_GB2312"/>
        </w:rPr>
        <w:t>报价要求</w:t>
      </w:r>
    </w:p>
    <w:p w14:paraId="013E18E2">
      <w:pPr>
        <w:pStyle w:val="6"/>
        <w:jc w:val="left"/>
      </w:pPr>
      <w:r>
        <w:rPr>
          <w:rFonts w:ascii="仿宋_GB2312" w:hAnsi="仿宋_GB2312" w:eastAsia="仿宋_GB2312" w:cs="仿宋_GB2312"/>
        </w:rPr>
        <w:t>采购包1：</w:t>
      </w:r>
    </w:p>
    <w:p w14:paraId="532A1FE2">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70121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BF0D39B">
            <w:pPr>
              <w:pStyle w:val="6"/>
              <w:jc w:val="left"/>
            </w:pPr>
            <w:r>
              <w:rPr>
                <w:rFonts w:ascii="仿宋_GB2312" w:hAnsi="仿宋_GB2312" w:eastAsia="仿宋_GB2312" w:cs="仿宋_GB2312"/>
              </w:rPr>
              <w:t>序号</w:t>
            </w:r>
          </w:p>
        </w:tc>
        <w:tc>
          <w:tcPr>
            <w:tcW w:w="3046" w:type="dxa"/>
          </w:tcPr>
          <w:p w14:paraId="3B7B80BE">
            <w:pPr>
              <w:pStyle w:val="6"/>
              <w:jc w:val="left"/>
            </w:pPr>
            <w:r>
              <w:rPr>
                <w:rFonts w:ascii="仿宋_GB2312" w:hAnsi="仿宋_GB2312" w:eastAsia="仿宋_GB2312" w:cs="仿宋_GB2312"/>
              </w:rPr>
              <w:t>报价内容</w:t>
            </w:r>
          </w:p>
        </w:tc>
        <w:tc>
          <w:tcPr>
            <w:tcW w:w="554" w:type="dxa"/>
          </w:tcPr>
          <w:p w14:paraId="087664DD">
            <w:pPr>
              <w:pStyle w:val="6"/>
              <w:jc w:val="left"/>
            </w:pPr>
            <w:r>
              <w:rPr>
                <w:rFonts w:ascii="仿宋_GB2312" w:hAnsi="仿宋_GB2312" w:eastAsia="仿宋_GB2312" w:cs="仿宋_GB2312"/>
              </w:rPr>
              <w:t>计量单位</w:t>
            </w:r>
          </w:p>
        </w:tc>
        <w:tc>
          <w:tcPr>
            <w:tcW w:w="554" w:type="dxa"/>
          </w:tcPr>
          <w:p w14:paraId="5E270C4E">
            <w:pPr>
              <w:pStyle w:val="6"/>
              <w:jc w:val="left"/>
            </w:pPr>
            <w:r>
              <w:rPr>
                <w:rFonts w:ascii="仿宋_GB2312" w:hAnsi="仿宋_GB2312" w:eastAsia="仿宋_GB2312" w:cs="仿宋_GB2312"/>
              </w:rPr>
              <w:t>报价单位</w:t>
            </w:r>
          </w:p>
        </w:tc>
        <w:tc>
          <w:tcPr>
            <w:tcW w:w="1384" w:type="dxa"/>
          </w:tcPr>
          <w:p w14:paraId="1ACA75A3">
            <w:pPr>
              <w:pStyle w:val="6"/>
              <w:jc w:val="left"/>
            </w:pPr>
            <w:r>
              <w:rPr>
                <w:rFonts w:ascii="仿宋_GB2312" w:hAnsi="仿宋_GB2312" w:eastAsia="仿宋_GB2312" w:cs="仿宋_GB2312"/>
              </w:rPr>
              <w:t>最高限价</w:t>
            </w:r>
          </w:p>
        </w:tc>
        <w:tc>
          <w:tcPr>
            <w:tcW w:w="1384" w:type="dxa"/>
          </w:tcPr>
          <w:p w14:paraId="06571809">
            <w:pPr>
              <w:pStyle w:val="6"/>
              <w:jc w:val="left"/>
            </w:pPr>
            <w:r>
              <w:rPr>
                <w:rFonts w:ascii="仿宋_GB2312" w:hAnsi="仿宋_GB2312" w:eastAsia="仿宋_GB2312" w:cs="仿宋_GB2312"/>
              </w:rPr>
              <w:t>价款形式</w:t>
            </w:r>
          </w:p>
        </w:tc>
        <w:tc>
          <w:tcPr>
            <w:tcW w:w="1038" w:type="dxa"/>
          </w:tcPr>
          <w:p w14:paraId="7DC86F1E">
            <w:pPr>
              <w:pStyle w:val="6"/>
              <w:jc w:val="left"/>
            </w:pPr>
            <w:r>
              <w:rPr>
                <w:rFonts w:ascii="仿宋_GB2312" w:hAnsi="仿宋_GB2312" w:eastAsia="仿宋_GB2312" w:cs="仿宋_GB2312"/>
              </w:rPr>
              <w:t>报价说明</w:t>
            </w:r>
          </w:p>
        </w:tc>
      </w:tr>
      <w:tr w14:paraId="2B7F2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3A8AB33">
            <w:pPr>
              <w:pStyle w:val="6"/>
              <w:jc w:val="left"/>
            </w:pPr>
            <w:r>
              <w:rPr>
                <w:rFonts w:ascii="仿宋_GB2312" w:hAnsi="仿宋_GB2312" w:eastAsia="仿宋_GB2312" w:cs="仿宋_GB2312"/>
              </w:rPr>
              <w:t>1</w:t>
            </w:r>
          </w:p>
        </w:tc>
        <w:tc>
          <w:tcPr>
            <w:tcW w:w="3046" w:type="dxa"/>
          </w:tcPr>
          <w:p w14:paraId="64129B92">
            <w:pPr>
              <w:pStyle w:val="6"/>
              <w:jc w:val="left"/>
            </w:pPr>
            <w:r>
              <w:rPr>
                <w:rFonts w:ascii="仿宋_GB2312" w:hAnsi="仿宋_GB2312" w:eastAsia="仿宋_GB2312" w:cs="仿宋_GB2312"/>
              </w:rPr>
              <w:t>平板电脑</w:t>
            </w:r>
          </w:p>
        </w:tc>
        <w:tc>
          <w:tcPr>
            <w:tcW w:w="554" w:type="dxa"/>
          </w:tcPr>
          <w:p w14:paraId="5350A60D">
            <w:pPr>
              <w:pStyle w:val="6"/>
              <w:jc w:val="left"/>
            </w:pPr>
            <w:r>
              <w:rPr>
                <w:rFonts w:ascii="仿宋_GB2312" w:hAnsi="仿宋_GB2312" w:eastAsia="仿宋_GB2312" w:cs="仿宋_GB2312"/>
              </w:rPr>
              <w:t>台</w:t>
            </w:r>
          </w:p>
        </w:tc>
        <w:tc>
          <w:tcPr>
            <w:tcW w:w="554" w:type="dxa"/>
          </w:tcPr>
          <w:p w14:paraId="5DA39434">
            <w:pPr>
              <w:pStyle w:val="6"/>
              <w:jc w:val="left"/>
            </w:pPr>
            <w:r>
              <w:rPr>
                <w:rFonts w:ascii="仿宋_GB2312" w:hAnsi="仿宋_GB2312" w:eastAsia="仿宋_GB2312" w:cs="仿宋_GB2312"/>
              </w:rPr>
              <w:t>元</w:t>
            </w:r>
          </w:p>
        </w:tc>
        <w:tc>
          <w:tcPr>
            <w:tcW w:w="1384" w:type="dxa"/>
          </w:tcPr>
          <w:p w14:paraId="03B0FD27">
            <w:pPr>
              <w:pStyle w:val="6"/>
              <w:jc w:val="right"/>
            </w:pPr>
            <w:r>
              <w:rPr>
                <w:rFonts w:ascii="仿宋_GB2312" w:hAnsi="仿宋_GB2312" w:eastAsia="仿宋_GB2312" w:cs="仿宋_GB2312"/>
              </w:rPr>
              <w:t>120,000.00</w:t>
            </w:r>
          </w:p>
        </w:tc>
        <w:tc>
          <w:tcPr>
            <w:tcW w:w="1384" w:type="dxa"/>
          </w:tcPr>
          <w:p w14:paraId="3FBFEE44">
            <w:pPr>
              <w:pStyle w:val="6"/>
              <w:jc w:val="left"/>
            </w:pPr>
            <w:r>
              <w:rPr>
                <w:rFonts w:ascii="仿宋_GB2312" w:hAnsi="仿宋_GB2312" w:eastAsia="仿宋_GB2312" w:cs="仿宋_GB2312"/>
              </w:rPr>
              <w:t>总价</w:t>
            </w:r>
          </w:p>
        </w:tc>
        <w:tc>
          <w:tcPr>
            <w:tcW w:w="1038" w:type="dxa"/>
          </w:tcPr>
          <w:p w14:paraId="4BE96FDD">
            <w:pPr>
              <w:pStyle w:val="6"/>
              <w:jc w:val="left"/>
            </w:pPr>
            <w:r>
              <w:rPr>
                <w:rFonts w:ascii="仿宋_GB2312" w:hAnsi="仿宋_GB2312" w:eastAsia="仿宋_GB2312" w:cs="仿宋_GB2312"/>
              </w:rPr>
              <w:t>无</w:t>
            </w:r>
          </w:p>
        </w:tc>
      </w:tr>
    </w:tbl>
    <w:p w14:paraId="07EEE17E">
      <w:pPr>
        <w:pStyle w:val="6"/>
        <w:jc w:val="left"/>
      </w:pPr>
      <w:r>
        <w:rPr>
          <w:rFonts w:ascii="仿宋_GB2312" w:hAnsi="仿宋_GB2312" w:eastAsia="仿宋_GB2312" w:cs="仿宋_GB2312"/>
        </w:rPr>
        <w:t>（2）报价明细要求：</w:t>
      </w:r>
    </w:p>
    <w:p w14:paraId="31ACBFA1">
      <w:pPr>
        <w:pStyle w:val="6"/>
        <w:jc w:val="left"/>
      </w:pPr>
      <w:r>
        <w:rPr>
          <w:rFonts w:ascii="仿宋_GB2312" w:hAnsi="仿宋_GB2312" w:eastAsia="仿宋_GB2312" w:cs="仿宋_GB2312"/>
        </w:rPr>
        <w:t>平板电脑</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2014"/>
        <w:gridCol w:w="416"/>
        <w:gridCol w:w="416"/>
        <w:gridCol w:w="1216"/>
        <w:gridCol w:w="815"/>
        <w:gridCol w:w="1215"/>
      </w:tblGrid>
      <w:tr w14:paraId="351EC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E20F95">
            <w:pPr>
              <w:pStyle w:val="6"/>
              <w:jc w:val="left"/>
            </w:pPr>
            <w:r>
              <w:rPr>
                <w:rFonts w:ascii="仿宋_GB2312" w:hAnsi="仿宋_GB2312" w:eastAsia="仿宋_GB2312" w:cs="仿宋_GB2312"/>
              </w:rPr>
              <w:t>序号</w:t>
            </w:r>
          </w:p>
        </w:tc>
        <w:tc>
          <w:tcPr>
            <w:tcW w:w="2076" w:type="dxa"/>
          </w:tcPr>
          <w:p w14:paraId="657288E9">
            <w:pPr>
              <w:pStyle w:val="6"/>
              <w:jc w:val="left"/>
            </w:pPr>
            <w:r>
              <w:rPr>
                <w:rFonts w:ascii="仿宋_GB2312" w:hAnsi="仿宋_GB2312" w:eastAsia="仿宋_GB2312" w:cs="仿宋_GB2312"/>
              </w:rPr>
              <w:t>报价明细内容</w:t>
            </w:r>
          </w:p>
        </w:tc>
        <w:tc>
          <w:tcPr>
            <w:tcW w:w="2076" w:type="dxa"/>
          </w:tcPr>
          <w:p w14:paraId="7752176D">
            <w:pPr>
              <w:pStyle w:val="6"/>
              <w:jc w:val="left"/>
            </w:pPr>
            <w:r>
              <w:rPr>
                <w:rFonts w:ascii="仿宋_GB2312" w:hAnsi="仿宋_GB2312" w:eastAsia="仿宋_GB2312" w:cs="仿宋_GB2312"/>
              </w:rPr>
              <w:t>报价要求</w:t>
            </w:r>
          </w:p>
        </w:tc>
        <w:tc>
          <w:tcPr>
            <w:tcW w:w="415" w:type="dxa"/>
          </w:tcPr>
          <w:p w14:paraId="7351B056">
            <w:pPr>
              <w:pStyle w:val="6"/>
              <w:jc w:val="left"/>
            </w:pPr>
            <w:r>
              <w:rPr>
                <w:rFonts w:ascii="仿宋_GB2312" w:hAnsi="仿宋_GB2312" w:eastAsia="仿宋_GB2312" w:cs="仿宋_GB2312"/>
              </w:rPr>
              <w:t>计量单位</w:t>
            </w:r>
          </w:p>
        </w:tc>
        <w:tc>
          <w:tcPr>
            <w:tcW w:w="415" w:type="dxa"/>
          </w:tcPr>
          <w:p w14:paraId="7355045D">
            <w:pPr>
              <w:pStyle w:val="6"/>
              <w:jc w:val="left"/>
            </w:pPr>
            <w:r>
              <w:rPr>
                <w:rFonts w:ascii="仿宋_GB2312" w:hAnsi="仿宋_GB2312" w:eastAsia="仿宋_GB2312" w:cs="仿宋_GB2312"/>
              </w:rPr>
              <w:t>报价单位</w:t>
            </w:r>
          </w:p>
        </w:tc>
        <w:tc>
          <w:tcPr>
            <w:tcW w:w="831" w:type="dxa"/>
          </w:tcPr>
          <w:p w14:paraId="14716D26">
            <w:pPr>
              <w:pStyle w:val="6"/>
              <w:jc w:val="left"/>
            </w:pPr>
            <w:r>
              <w:rPr>
                <w:rFonts w:ascii="仿宋_GB2312" w:hAnsi="仿宋_GB2312" w:eastAsia="仿宋_GB2312" w:cs="仿宋_GB2312"/>
              </w:rPr>
              <w:t>最高限价</w:t>
            </w:r>
          </w:p>
        </w:tc>
        <w:tc>
          <w:tcPr>
            <w:tcW w:w="831" w:type="dxa"/>
          </w:tcPr>
          <w:p w14:paraId="1D665166">
            <w:pPr>
              <w:pStyle w:val="6"/>
              <w:jc w:val="left"/>
            </w:pPr>
            <w:r>
              <w:rPr>
                <w:rFonts w:ascii="仿宋_GB2312" w:hAnsi="仿宋_GB2312" w:eastAsia="仿宋_GB2312" w:cs="仿宋_GB2312"/>
              </w:rPr>
              <w:t>价款形式</w:t>
            </w:r>
          </w:p>
        </w:tc>
        <w:tc>
          <w:tcPr>
            <w:tcW w:w="1246" w:type="dxa"/>
          </w:tcPr>
          <w:p w14:paraId="00E3BC74">
            <w:pPr>
              <w:pStyle w:val="6"/>
              <w:jc w:val="left"/>
            </w:pPr>
            <w:r>
              <w:rPr>
                <w:rFonts w:ascii="仿宋_GB2312" w:hAnsi="仿宋_GB2312" w:eastAsia="仿宋_GB2312" w:cs="仿宋_GB2312"/>
              </w:rPr>
              <w:t>报价说明</w:t>
            </w:r>
          </w:p>
        </w:tc>
      </w:tr>
      <w:tr w14:paraId="386E5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354DB6">
            <w:pPr>
              <w:pStyle w:val="6"/>
              <w:jc w:val="left"/>
            </w:pPr>
            <w:r>
              <w:rPr>
                <w:rFonts w:ascii="仿宋_GB2312" w:hAnsi="仿宋_GB2312" w:eastAsia="仿宋_GB2312" w:cs="仿宋_GB2312"/>
              </w:rPr>
              <w:t>1</w:t>
            </w:r>
          </w:p>
        </w:tc>
        <w:tc>
          <w:tcPr>
            <w:tcW w:w="2076" w:type="dxa"/>
          </w:tcPr>
          <w:p w14:paraId="32D3FFAD">
            <w:pPr>
              <w:pStyle w:val="6"/>
              <w:jc w:val="left"/>
            </w:pPr>
            <w:r>
              <w:rPr>
                <w:rFonts w:ascii="仿宋_GB2312" w:hAnsi="仿宋_GB2312" w:eastAsia="仿宋_GB2312" w:cs="仿宋_GB2312"/>
              </w:rPr>
              <w:t>平板电脑</w:t>
            </w:r>
          </w:p>
        </w:tc>
        <w:tc>
          <w:tcPr>
            <w:tcW w:w="2076" w:type="dxa"/>
          </w:tcPr>
          <w:p w14:paraId="3F3753B0">
            <w:pPr>
              <w:pStyle w:val="6"/>
              <w:jc w:val="left"/>
            </w:pPr>
            <w:r>
              <w:rPr>
                <w:rFonts w:ascii="仿宋_GB2312" w:hAnsi="仿宋_GB2312" w:eastAsia="仿宋_GB2312" w:cs="仿宋_GB2312"/>
              </w:rPr>
              <w:t>本项目为交钥匙项目</w:t>
            </w:r>
          </w:p>
        </w:tc>
        <w:tc>
          <w:tcPr>
            <w:tcW w:w="415" w:type="dxa"/>
          </w:tcPr>
          <w:p w14:paraId="3A0F75F9">
            <w:pPr>
              <w:pStyle w:val="6"/>
              <w:jc w:val="left"/>
            </w:pPr>
            <w:r>
              <w:rPr>
                <w:rFonts w:ascii="仿宋_GB2312" w:hAnsi="仿宋_GB2312" w:eastAsia="仿宋_GB2312" w:cs="仿宋_GB2312"/>
              </w:rPr>
              <w:t>台</w:t>
            </w:r>
          </w:p>
        </w:tc>
        <w:tc>
          <w:tcPr>
            <w:tcW w:w="415" w:type="dxa"/>
          </w:tcPr>
          <w:p w14:paraId="33204C59">
            <w:pPr>
              <w:pStyle w:val="6"/>
              <w:jc w:val="left"/>
            </w:pPr>
            <w:r>
              <w:rPr>
                <w:rFonts w:ascii="仿宋_GB2312" w:hAnsi="仿宋_GB2312" w:eastAsia="仿宋_GB2312" w:cs="仿宋_GB2312"/>
              </w:rPr>
              <w:t>元</w:t>
            </w:r>
          </w:p>
        </w:tc>
        <w:tc>
          <w:tcPr>
            <w:tcW w:w="831" w:type="dxa"/>
          </w:tcPr>
          <w:p w14:paraId="5D4AE592">
            <w:pPr>
              <w:pStyle w:val="6"/>
              <w:jc w:val="right"/>
            </w:pPr>
            <w:r>
              <w:rPr>
                <w:rFonts w:ascii="仿宋_GB2312" w:hAnsi="仿宋_GB2312" w:eastAsia="仿宋_GB2312" w:cs="仿宋_GB2312"/>
              </w:rPr>
              <w:t>120,000.00</w:t>
            </w:r>
          </w:p>
        </w:tc>
        <w:tc>
          <w:tcPr>
            <w:tcW w:w="831" w:type="dxa"/>
          </w:tcPr>
          <w:p w14:paraId="145D4F74">
            <w:pPr>
              <w:pStyle w:val="6"/>
              <w:jc w:val="left"/>
            </w:pPr>
            <w:r>
              <w:rPr>
                <w:rFonts w:ascii="仿宋_GB2312" w:hAnsi="仿宋_GB2312" w:eastAsia="仿宋_GB2312" w:cs="仿宋_GB2312"/>
              </w:rPr>
              <w:t>总价</w:t>
            </w:r>
          </w:p>
        </w:tc>
        <w:tc>
          <w:tcPr>
            <w:tcW w:w="1246" w:type="dxa"/>
          </w:tcPr>
          <w:p w14:paraId="4B3C504A">
            <w:pPr>
              <w:pStyle w:val="6"/>
              <w:jc w:val="left"/>
            </w:pPr>
            <w:r>
              <w:rPr>
                <w:rFonts w:ascii="仿宋_GB2312" w:hAnsi="仿宋_GB2312" w:eastAsia="仿宋_GB2312" w:cs="仿宋_GB2312"/>
              </w:rPr>
              <w:t>无</w:t>
            </w:r>
          </w:p>
        </w:tc>
      </w:tr>
    </w:tbl>
    <w:p w14:paraId="1AB54E48">
      <w:pPr>
        <w:pStyle w:val="6"/>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11CF20DC">
      <w:pPr>
        <w:pStyle w:val="6"/>
        <w:ind w:firstLine="480"/>
        <w:jc w:val="left"/>
      </w:pPr>
      <w:r>
        <w:rPr>
          <w:rFonts w:ascii="仿宋_GB2312" w:hAnsi="仿宋_GB2312" w:eastAsia="仿宋_GB2312" w:cs="仿宋_GB2312"/>
        </w:rPr>
        <w:t>本项目涉及核心产品：</w:t>
      </w:r>
    </w:p>
    <w:p w14:paraId="0EAD14E1">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A128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36ADA6">
            <w:pPr>
              <w:pStyle w:val="6"/>
              <w:jc w:val="center"/>
            </w:pPr>
            <w:r>
              <w:rPr>
                <w:rFonts w:ascii="仿宋_GB2312" w:hAnsi="仿宋_GB2312" w:eastAsia="仿宋_GB2312" w:cs="仿宋_GB2312"/>
              </w:rPr>
              <w:t>序号</w:t>
            </w:r>
          </w:p>
        </w:tc>
        <w:tc>
          <w:tcPr>
            <w:tcW w:w="2492" w:type="dxa"/>
          </w:tcPr>
          <w:p w14:paraId="028791C5">
            <w:pPr>
              <w:pStyle w:val="6"/>
              <w:jc w:val="center"/>
            </w:pPr>
            <w:r>
              <w:rPr>
                <w:rFonts w:ascii="仿宋_GB2312" w:hAnsi="仿宋_GB2312" w:eastAsia="仿宋_GB2312" w:cs="仿宋_GB2312"/>
              </w:rPr>
              <w:t>采购品目名称</w:t>
            </w:r>
          </w:p>
        </w:tc>
        <w:tc>
          <w:tcPr>
            <w:tcW w:w="2492" w:type="dxa"/>
          </w:tcPr>
          <w:p w14:paraId="6F411A6F">
            <w:pPr>
              <w:pStyle w:val="6"/>
              <w:jc w:val="center"/>
            </w:pPr>
            <w:r>
              <w:rPr>
                <w:rFonts w:ascii="仿宋_GB2312" w:hAnsi="仿宋_GB2312" w:eastAsia="仿宋_GB2312" w:cs="仿宋_GB2312"/>
              </w:rPr>
              <w:t>标的名称</w:t>
            </w:r>
          </w:p>
        </w:tc>
        <w:tc>
          <w:tcPr>
            <w:tcW w:w="2492" w:type="dxa"/>
          </w:tcPr>
          <w:p w14:paraId="784C3D69">
            <w:pPr>
              <w:pStyle w:val="6"/>
              <w:jc w:val="center"/>
            </w:pPr>
            <w:r>
              <w:rPr>
                <w:rFonts w:ascii="仿宋_GB2312" w:hAnsi="仿宋_GB2312" w:eastAsia="仿宋_GB2312" w:cs="仿宋_GB2312"/>
              </w:rPr>
              <w:t>产品名称</w:t>
            </w:r>
          </w:p>
        </w:tc>
      </w:tr>
      <w:tr w14:paraId="29841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0972802">
            <w:pPr>
              <w:pStyle w:val="6"/>
              <w:jc w:val="center"/>
            </w:pPr>
            <w:r>
              <w:rPr>
                <w:rFonts w:ascii="仿宋_GB2312" w:hAnsi="仿宋_GB2312" w:eastAsia="仿宋_GB2312" w:cs="仿宋_GB2312"/>
              </w:rPr>
              <w:t>不涉及</w:t>
            </w:r>
          </w:p>
        </w:tc>
      </w:tr>
    </w:tbl>
    <w:p w14:paraId="492262C3">
      <w:pPr>
        <w:pStyle w:val="6"/>
        <w:ind w:firstLine="480"/>
        <w:jc w:val="left"/>
      </w:pPr>
      <w:r>
        <w:rPr>
          <w:rFonts w:ascii="仿宋_GB2312" w:hAnsi="仿宋_GB2312" w:eastAsia="仿宋_GB2312" w:cs="仿宋_GB2312"/>
        </w:rPr>
        <w:t>注：涉及核心产品的，具体评审规定见第五章。</w:t>
      </w:r>
    </w:p>
    <w:p w14:paraId="563671DD">
      <w:pPr>
        <w:pStyle w:val="6"/>
        <w:ind w:firstLine="480"/>
        <w:jc w:val="left"/>
      </w:pPr>
      <w:r>
        <w:rPr>
          <w:rFonts w:ascii="仿宋_GB2312" w:hAnsi="仿宋_GB2312" w:eastAsia="仿宋_GB2312" w:cs="仿宋_GB2312"/>
        </w:rPr>
        <w:t>本项目涉及采购进口产品：</w:t>
      </w:r>
    </w:p>
    <w:p w14:paraId="41FF99EA">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245E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4280A5">
            <w:pPr>
              <w:pStyle w:val="6"/>
              <w:jc w:val="center"/>
            </w:pPr>
            <w:r>
              <w:rPr>
                <w:rFonts w:ascii="仿宋_GB2312" w:hAnsi="仿宋_GB2312" w:eastAsia="仿宋_GB2312" w:cs="仿宋_GB2312"/>
              </w:rPr>
              <w:t>序号</w:t>
            </w:r>
          </w:p>
        </w:tc>
        <w:tc>
          <w:tcPr>
            <w:tcW w:w="2492" w:type="dxa"/>
          </w:tcPr>
          <w:p w14:paraId="401C2242">
            <w:pPr>
              <w:pStyle w:val="6"/>
              <w:jc w:val="center"/>
            </w:pPr>
            <w:r>
              <w:rPr>
                <w:rFonts w:ascii="仿宋_GB2312" w:hAnsi="仿宋_GB2312" w:eastAsia="仿宋_GB2312" w:cs="仿宋_GB2312"/>
              </w:rPr>
              <w:t>采购品目名称</w:t>
            </w:r>
          </w:p>
        </w:tc>
        <w:tc>
          <w:tcPr>
            <w:tcW w:w="2492" w:type="dxa"/>
          </w:tcPr>
          <w:p w14:paraId="0C2D47DF">
            <w:pPr>
              <w:pStyle w:val="6"/>
              <w:jc w:val="center"/>
            </w:pPr>
            <w:r>
              <w:rPr>
                <w:rFonts w:ascii="仿宋_GB2312" w:hAnsi="仿宋_GB2312" w:eastAsia="仿宋_GB2312" w:cs="仿宋_GB2312"/>
              </w:rPr>
              <w:t>标的名称</w:t>
            </w:r>
          </w:p>
        </w:tc>
        <w:tc>
          <w:tcPr>
            <w:tcW w:w="2492" w:type="dxa"/>
          </w:tcPr>
          <w:p w14:paraId="57A71690">
            <w:pPr>
              <w:pStyle w:val="6"/>
              <w:jc w:val="center"/>
            </w:pPr>
            <w:r>
              <w:rPr>
                <w:rFonts w:ascii="仿宋_GB2312" w:hAnsi="仿宋_GB2312" w:eastAsia="仿宋_GB2312" w:cs="仿宋_GB2312"/>
              </w:rPr>
              <w:t>产品名称</w:t>
            </w:r>
          </w:p>
        </w:tc>
      </w:tr>
      <w:tr w14:paraId="6C204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70C775A">
            <w:pPr>
              <w:pStyle w:val="6"/>
              <w:jc w:val="center"/>
            </w:pPr>
            <w:r>
              <w:rPr>
                <w:rFonts w:ascii="仿宋_GB2312" w:hAnsi="仿宋_GB2312" w:eastAsia="仿宋_GB2312" w:cs="仿宋_GB2312"/>
              </w:rPr>
              <w:t>不涉及</w:t>
            </w:r>
          </w:p>
        </w:tc>
      </w:tr>
    </w:tbl>
    <w:p w14:paraId="2760720C">
      <w:pPr>
        <w:pStyle w:val="6"/>
        <w:ind w:firstLine="480"/>
        <w:jc w:val="both"/>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25B54307">
      <w:pPr>
        <w:pStyle w:val="6"/>
        <w:ind w:firstLine="480"/>
        <w:jc w:val="left"/>
      </w:pPr>
      <w:r>
        <w:rPr>
          <w:rFonts w:ascii="仿宋_GB2312" w:hAnsi="仿宋_GB2312" w:eastAsia="仿宋_GB2312" w:cs="仿宋_GB2312"/>
        </w:rPr>
        <w:t>本项目涉及强制采购节能产品：</w:t>
      </w:r>
    </w:p>
    <w:p w14:paraId="230D2566">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5DAC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A65F00">
            <w:pPr>
              <w:pStyle w:val="6"/>
              <w:jc w:val="center"/>
            </w:pPr>
            <w:r>
              <w:rPr>
                <w:rFonts w:ascii="仿宋_GB2312" w:hAnsi="仿宋_GB2312" w:eastAsia="仿宋_GB2312" w:cs="仿宋_GB2312"/>
              </w:rPr>
              <w:t>序号</w:t>
            </w:r>
          </w:p>
        </w:tc>
        <w:tc>
          <w:tcPr>
            <w:tcW w:w="2492" w:type="dxa"/>
          </w:tcPr>
          <w:p w14:paraId="51ED607F">
            <w:pPr>
              <w:pStyle w:val="6"/>
              <w:jc w:val="center"/>
            </w:pPr>
            <w:r>
              <w:rPr>
                <w:rFonts w:ascii="仿宋_GB2312" w:hAnsi="仿宋_GB2312" w:eastAsia="仿宋_GB2312" w:cs="仿宋_GB2312"/>
              </w:rPr>
              <w:t>采购品目名称</w:t>
            </w:r>
          </w:p>
        </w:tc>
        <w:tc>
          <w:tcPr>
            <w:tcW w:w="2492" w:type="dxa"/>
          </w:tcPr>
          <w:p w14:paraId="7DE82FD5">
            <w:pPr>
              <w:pStyle w:val="6"/>
              <w:jc w:val="center"/>
            </w:pPr>
            <w:r>
              <w:rPr>
                <w:rFonts w:ascii="仿宋_GB2312" w:hAnsi="仿宋_GB2312" w:eastAsia="仿宋_GB2312" w:cs="仿宋_GB2312"/>
              </w:rPr>
              <w:t>标的名称</w:t>
            </w:r>
          </w:p>
        </w:tc>
        <w:tc>
          <w:tcPr>
            <w:tcW w:w="2492" w:type="dxa"/>
          </w:tcPr>
          <w:p w14:paraId="5260B749">
            <w:pPr>
              <w:pStyle w:val="6"/>
              <w:jc w:val="center"/>
            </w:pPr>
            <w:r>
              <w:rPr>
                <w:rFonts w:ascii="仿宋_GB2312" w:hAnsi="仿宋_GB2312" w:eastAsia="仿宋_GB2312" w:cs="仿宋_GB2312"/>
              </w:rPr>
              <w:t>产品名称</w:t>
            </w:r>
          </w:p>
        </w:tc>
      </w:tr>
      <w:tr w14:paraId="282F1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74EFC2C">
            <w:pPr>
              <w:pStyle w:val="6"/>
              <w:jc w:val="center"/>
            </w:pPr>
            <w:r>
              <w:rPr>
                <w:rFonts w:ascii="仿宋_GB2312" w:hAnsi="仿宋_GB2312" w:eastAsia="仿宋_GB2312" w:cs="仿宋_GB2312"/>
              </w:rPr>
              <w:t>不涉及</w:t>
            </w:r>
          </w:p>
        </w:tc>
      </w:tr>
    </w:tbl>
    <w:p w14:paraId="2A41011A">
      <w:pPr>
        <w:pStyle w:val="6"/>
        <w:ind w:firstLine="480"/>
        <w:jc w:val="both"/>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48B275C8">
      <w:pPr>
        <w:pStyle w:val="6"/>
        <w:ind w:firstLine="480"/>
        <w:jc w:val="left"/>
      </w:pPr>
      <w:r>
        <w:rPr>
          <w:rFonts w:ascii="仿宋_GB2312" w:hAnsi="仿宋_GB2312" w:eastAsia="仿宋_GB2312" w:cs="仿宋_GB2312"/>
        </w:rPr>
        <w:t>本项目涉及优先采购节能产品：</w:t>
      </w:r>
    </w:p>
    <w:p w14:paraId="2750388B">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7EE8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D8FC41">
            <w:pPr>
              <w:pStyle w:val="6"/>
              <w:jc w:val="center"/>
            </w:pPr>
            <w:r>
              <w:rPr>
                <w:rFonts w:ascii="仿宋_GB2312" w:hAnsi="仿宋_GB2312" w:eastAsia="仿宋_GB2312" w:cs="仿宋_GB2312"/>
              </w:rPr>
              <w:t>序号</w:t>
            </w:r>
          </w:p>
        </w:tc>
        <w:tc>
          <w:tcPr>
            <w:tcW w:w="2492" w:type="dxa"/>
          </w:tcPr>
          <w:p w14:paraId="021A775F">
            <w:pPr>
              <w:pStyle w:val="6"/>
              <w:jc w:val="center"/>
            </w:pPr>
            <w:r>
              <w:rPr>
                <w:rFonts w:ascii="仿宋_GB2312" w:hAnsi="仿宋_GB2312" w:eastAsia="仿宋_GB2312" w:cs="仿宋_GB2312"/>
              </w:rPr>
              <w:t>采购品目名称</w:t>
            </w:r>
          </w:p>
        </w:tc>
        <w:tc>
          <w:tcPr>
            <w:tcW w:w="2492" w:type="dxa"/>
          </w:tcPr>
          <w:p w14:paraId="4D929E96">
            <w:pPr>
              <w:pStyle w:val="6"/>
              <w:jc w:val="center"/>
            </w:pPr>
            <w:r>
              <w:rPr>
                <w:rFonts w:ascii="仿宋_GB2312" w:hAnsi="仿宋_GB2312" w:eastAsia="仿宋_GB2312" w:cs="仿宋_GB2312"/>
              </w:rPr>
              <w:t>标的名称</w:t>
            </w:r>
          </w:p>
        </w:tc>
        <w:tc>
          <w:tcPr>
            <w:tcW w:w="2492" w:type="dxa"/>
          </w:tcPr>
          <w:p w14:paraId="5650BF4B">
            <w:pPr>
              <w:pStyle w:val="6"/>
              <w:jc w:val="center"/>
            </w:pPr>
            <w:r>
              <w:rPr>
                <w:rFonts w:ascii="仿宋_GB2312" w:hAnsi="仿宋_GB2312" w:eastAsia="仿宋_GB2312" w:cs="仿宋_GB2312"/>
              </w:rPr>
              <w:t>产品名称</w:t>
            </w:r>
          </w:p>
        </w:tc>
      </w:tr>
      <w:tr w14:paraId="76105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04188D1">
            <w:pPr>
              <w:pStyle w:val="6"/>
              <w:jc w:val="center"/>
            </w:pPr>
            <w:r>
              <w:rPr>
                <w:rFonts w:ascii="仿宋_GB2312" w:hAnsi="仿宋_GB2312" w:eastAsia="仿宋_GB2312" w:cs="仿宋_GB2312"/>
              </w:rPr>
              <w:t>不涉及</w:t>
            </w:r>
          </w:p>
        </w:tc>
      </w:tr>
    </w:tbl>
    <w:p w14:paraId="51ABCFD9">
      <w:pPr>
        <w:pStyle w:val="6"/>
        <w:ind w:firstLine="480"/>
        <w:jc w:val="both"/>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7A9CC891">
      <w:pPr>
        <w:pStyle w:val="6"/>
        <w:ind w:firstLine="480"/>
        <w:jc w:val="left"/>
      </w:pPr>
      <w:r>
        <w:rPr>
          <w:rFonts w:ascii="仿宋_GB2312" w:hAnsi="仿宋_GB2312" w:eastAsia="仿宋_GB2312" w:cs="仿宋_GB2312"/>
        </w:rPr>
        <w:t>本项目涉及优先采购环境标志产品：</w:t>
      </w:r>
    </w:p>
    <w:p w14:paraId="499F0812">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941D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F223EF">
            <w:pPr>
              <w:pStyle w:val="6"/>
              <w:jc w:val="center"/>
            </w:pPr>
            <w:r>
              <w:rPr>
                <w:rFonts w:ascii="仿宋_GB2312" w:hAnsi="仿宋_GB2312" w:eastAsia="仿宋_GB2312" w:cs="仿宋_GB2312"/>
              </w:rPr>
              <w:t>序号</w:t>
            </w:r>
          </w:p>
        </w:tc>
        <w:tc>
          <w:tcPr>
            <w:tcW w:w="2492" w:type="dxa"/>
          </w:tcPr>
          <w:p w14:paraId="03A70189">
            <w:pPr>
              <w:pStyle w:val="6"/>
              <w:jc w:val="center"/>
            </w:pPr>
            <w:r>
              <w:rPr>
                <w:rFonts w:ascii="仿宋_GB2312" w:hAnsi="仿宋_GB2312" w:eastAsia="仿宋_GB2312" w:cs="仿宋_GB2312"/>
              </w:rPr>
              <w:t>采购品目名称</w:t>
            </w:r>
          </w:p>
        </w:tc>
        <w:tc>
          <w:tcPr>
            <w:tcW w:w="2492" w:type="dxa"/>
          </w:tcPr>
          <w:p w14:paraId="55661A07">
            <w:pPr>
              <w:pStyle w:val="6"/>
              <w:jc w:val="center"/>
            </w:pPr>
            <w:r>
              <w:rPr>
                <w:rFonts w:ascii="仿宋_GB2312" w:hAnsi="仿宋_GB2312" w:eastAsia="仿宋_GB2312" w:cs="仿宋_GB2312"/>
              </w:rPr>
              <w:t>标的名称</w:t>
            </w:r>
          </w:p>
        </w:tc>
        <w:tc>
          <w:tcPr>
            <w:tcW w:w="2492" w:type="dxa"/>
          </w:tcPr>
          <w:p w14:paraId="5000F106">
            <w:pPr>
              <w:pStyle w:val="6"/>
              <w:jc w:val="center"/>
            </w:pPr>
            <w:r>
              <w:rPr>
                <w:rFonts w:ascii="仿宋_GB2312" w:hAnsi="仿宋_GB2312" w:eastAsia="仿宋_GB2312" w:cs="仿宋_GB2312"/>
              </w:rPr>
              <w:t>产品名称</w:t>
            </w:r>
          </w:p>
        </w:tc>
      </w:tr>
      <w:tr w14:paraId="645BF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B048697">
            <w:pPr>
              <w:pStyle w:val="6"/>
              <w:jc w:val="center"/>
            </w:pPr>
            <w:r>
              <w:rPr>
                <w:rFonts w:ascii="仿宋_GB2312" w:hAnsi="仿宋_GB2312" w:eastAsia="仿宋_GB2312" w:cs="仿宋_GB2312"/>
              </w:rPr>
              <w:t>不涉及</w:t>
            </w:r>
          </w:p>
        </w:tc>
      </w:tr>
    </w:tbl>
    <w:p w14:paraId="3C0C66A8">
      <w:pPr>
        <w:pStyle w:val="6"/>
        <w:ind w:firstLine="480"/>
        <w:jc w:val="both"/>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C9B889C">
      <w:pPr>
        <w:pStyle w:val="6"/>
        <w:ind w:firstLine="480"/>
        <w:jc w:val="left"/>
        <w:outlineLvl w:val="2"/>
      </w:pPr>
      <w:r>
        <w:rPr>
          <w:rFonts w:ascii="仿宋_GB2312" w:hAnsi="仿宋_GB2312" w:eastAsia="仿宋_GB2312" w:cs="仿宋_GB2312"/>
          <w:b/>
          <w:sz w:val="28"/>
        </w:rPr>
        <w:t>3.2.技术要求</w:t>
      </w:r>
    </w:p>
    <w:p w14:paraId="074D1385">
      <w:pPr>
        <w:pStyle w:val="6"/>
        <w:jc w:val="left"/>
      </w:pPr>
      <w:r>
        <w:rPr>
          <w:rFonts w:ascii="仿宋_GB2312" w:hAnsi="仿宋_GB2312" w:eastAsia="仿宋_GB2312" w:cs="仿宋_GB2312"/>
        </w:rPr>
        <w:t>采购包1：</w:t>
      </w:r>
    </w:p>
    <w:p w14:paraId="693561B1">
      <w:pPr>
        <w:pStyle w:val="6"/>
        <w:jc w:val="left"/>
      </w:pPr>
      <w:r>
        <w:rPr>
          <w:rFonts w:ascii="仿宋_GB2312" w:hAnsi="仿宋_GB2312" w:eastAsia="仿宋_GB2312" w:cs="仿宋_GB2312"/>
        </w:rPr>
        <w:t>标的名称：平板电脑</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C948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81CC528">
            <w:pPr>
              <w:pStyle w:val="6"/>
              <w:jc w:val="left"/>
            </w:pPr>
            <w:r>
              <w:rPr>
                <w:rFonts w:ascii="仿宋_GB2312" w:hAnsi="仿宋_GB2312" w:eastAsia="仿宋_GB2312" w:cs="仿宋_GB2312"/>
              </w:rPr>
              <w:t xml:space="preserve"> 序号</w:t>
            </w:r>
          </w:p>
        </w:tc>
        <w:tc>
          <w:tcPr>
            <w:tcW w:w="2076" w:type="dxa"/>
          </w:tcPr>
          <w:p w14:paraId="5C24EB04">
            <w:pPr>
              <w:pStyle w:val="6"/>
              <w:jc w:val="left"/>
            </w:pPr>
            <w:r>
              <w:rPr>
                <w:rFonts w:ascii="仿宋_GB2312" w:hAnsi="仿宋_GB2312" w:eastAsia="仿宋_GB2312" w:cs="仿宋_GB2312"/>
              </w:rPr>
              <w:t xml:space="preserve"> 参数性质</w:t>
            </w:r>
          </w:p>
        </w:tc>
        <w:tc>
          <w:tcPr>
            <w:tcW w:w="2076" w:type="dxa"/>
          </w:tcPr>
          <w:p w14:paraId="043F2963">
            <w:pPr>
              <w:pStyle w:val="6"/>
              <w:jc w:val="left"/>
            </w:pPr>
            <w:r>
              <w:rPr>
                <w:rFonts w:ascii="仿宋_GB2312" w:hAnsi="仿宋_GB2312" w:eastAsia="仿宋_GB2312" w:cs="仿宋_GB2312"/>
              </w:rPr>
              <w:t>技术要求名称</w:t>
            </w:r>
          </w:p>
        </w:tc>
        <w:tc>
          <w:tcPr>
            <w:tcW w:w="2076" w:type="dxa"/>
          </w:tcPr>
          <w:p w14:paraId="352D1F73">
            <w:pPr>
              <w:pStyle w:val="6"/>
              <w:jc w:val="left"/>
            </w:pPr>
            <w:r>
              <w:rPr>
                <w:rFonts w:ascii="仿宋_GB2312" w:hAnsi="仿宋_GB2312" w:eastAsia="仿宋_GB2312" w:cs="仿宋_GB2312"/>
              </w:rPr>
              <w:t xml:space="preserve"> 技术参数与性能指标</w:t>
            </w:r>
          </w:p>
        </w:tc>
      </w:tr>
      <w:tr w14:paraId="539F4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D7EF805">
            <w:pPr>
              <w:pStyle w:val="6"/>
              <w:jc w:val="left"/>
            </w:pPr>
            <w:r>
              <w:rPr>
                <w:rFonts w:ascii="仿宋_GB2312" w:hAnsi="仿宋_GB2312" w:eastAsia="仿宋_GB2312" w:cs="仿宋_GB2312"/>
              </w:rPr>
              <w:t>1</w:t>
            </w:r>
          </w:p>
        </w:tc>
        <w:tc>
          <w:tcPr>
            <w:tcW w:w="2076" w:type="dxa"/>
          </w:tcPr>
          <w:p w14:paraId="08530520"/>
        </w:tc>
        <w:tc>
          <w:tcPr>
            <w:tcW w:w="2076" w:type="dxa"/>
          </w:tcPr>
          <w:p w14:paraId="059C914D">
            <w:pPr>
              <w:pStyle w:val="6"/>
              <w:jc w:val="left"/>
            </w:pPr>
            <w:r>
              <w:rPr>
                <w:rFonts w:ascii="仿宋_GB2312" w:hAnsi="仿宋_GB2312" w:eastAsia="仿宋_GB2312" w:cs="仿宋_GB2312"/>
              </w:rPr>
              <w:t>技术要求</w:t>
            </w:r>
          </w:p>
        </w:tc>
        <w:tc>
          <w:tcPr>
            <w:tcW w:w="2076" w:type="dxa"/>
          </w:tcPr>
          <w:p w14:paraId="2EB13B9A">
            <w:pPr>
              <w:pStyle w:val="6"/>
              <w:jc w:val="left"/>
            </w:pPr>
            <w:r>
              <w:rPr>
                <w:rFonts w:ascii="仿宋_GB2312" w:hAnsi="仿宋_GB2312" w:eastAsia="仿宋_GB2312" w:cs="仿宋_GB2312"/>
                <w:sz w:val="20"/>
              </w:rPr>
              <w:t>▲1.CPU处理器：国产化处理器；</w:t>
            </w:r>
          </w:p>
          <w:p w14:paraId="51477750">
            <w:pPr>
              <w:pStyle w:val="6"/>
              <w:jc w:val="left"/>
            </w:pPr>
            <w:r>
              <w:rPr>
                <w:rFonts w:ascii="仿宋_GB2312" w:hAnsi="仿宋_GB2312" w:eastAsia="仿宋_GB2312" w:cs="仿宋_GB2312"/>
                <w:sz w:val="20"/>
              </w:rPr>
              <w:t>2.操作系统：Android11及以上或HarmonyOS4.2及以上；</w:t>
            </w:r>
          </w:p>
          <w:p w14:paraId="660D9531">
            <w:pPr>
              <w:pStyle w:val="6"/>
              <w:jc w:val="left"/>
            </w:pPr>
            <w:r>
              <w:rPr>
                <w:rFonts w:ascii="仿宋_GB2312" w:hAnsi="仿宋_GB2312" w:eastAsia="仿宋_GB2312" w:cs="仿宋_GB2312"/>
                <w:sz w:val="20"/>
              </w:rPr>
              <w:t>▲3.内存配置：RAM≥8GB，ROM≥256GB；</w:t>
            </w:r>
          </w:p>
          <w:p w14:paraId="2CB978FA">
            <w:pPr>
              <w:pStyle w:val="6"/>
              <w:jc w:val="left"/>
            </w:pPr>
            <w:r>
              <w:rPr>
                <w:rFonts w:ascii="仿宋_GB2312" w:hAnsi="仿宋_GB2312" w:eastAsia="仿宋_GB2312" w:cs="仿宋_GB2312"/>
                <w:sz w:val="20"/>
              </w:rPr>
              <w:t>▲4.屏幕尺寸：≥11.5英寸；</w:t>
            </w:r>
          </w:p>
          <w:p w14:paraId="441A7B03">
            <w:pPr>
              <w:pStyle w:val="6"/>
              <w:jc w:val="left"/>
            </w:pPr>
            <w:r>
              <w:rPr>
                <w:rFonts w:ascii="仿宋_GB2312" w:hAnsi="仿宋_GB2312" w:eastAsia="仿宋_GB2312" w:cs="仿宋_GB2312"/>
                <w:sz w:val="20"/>
              </w:rPr>
              <w:t>5.屏幕分辨率：分辨率≥2800×1840像素；</w:t>
            </w:r>
          </w:p>
          <w:p w14:paraId="3F9C12CD">
            <w:pPr>
              <w:pStyle w:val="6"/>
              <w:jc w:val="left"/>
            </w:pPr>
            <w:r>
              <w:rPr>
                <w:rFonts w:ascii="仿宋_GB2312" w:hAnsi="仿宋_GB2312" w:eastAsia="仿宋_GB2312" w:cs="仿宋_GB2312"/>
                <w:sz w:val="20"/>
              </w:rPr>
              <w:t>6.屏幕亮度：最大屏幕亮度值≥500nits；</w:t>
            </w:r>
          </w:p>
          <w:p w14:paraId="21441202">
            <w:pPr>
              <w:pStyle w:val="6"/>
              <w:jc w:val="left"/>
            </w:pPr>
            <w:r>
              <w:rPr>
                <w:rFonts w:ascii="仿宋_GB2312" w:hAnsi="仿宋_GB2312" w:eastAsia="仿宋_GB2312" w:cs="仿宋_GB2312"/>
                <w:sz w:val="20"/>
              </w:rPr>
              <w:t>7.屏幕类型：IPS屏或OLED屏；</w:t>
            </w:r>
          </w:p>
          <w:p w14:paraId="53B9AA03">
            <w:pPr>
              <w:pStyle w:val="6"/>
              <w:jc w:val="left"/>
            </w:pPr>
            <w:r>
              <w:rPr>
                <w:rFonts w:ascii="仿宋_GB2312" w:hAnsi="仿宋_GB2312" w:eastAsia="仿宋_GB2312" w:cs="仿宋_GB2312"/>
                <w:sz w:val="20"/>
              </w:rPr>
              <w:t>▲8.电池容量：电池典型值容量≥8000mAh，支持快充；</w:t>
            </w:r>
          </w:p>
          <w:p w14:paraId="05D99EE7">
            <w:pPr>
              <w:pStyle w:val="6"/>
              <w:jc w:val="left"/>
            </w:pPr>
            <w:r>
              <w:rPr>
                <w:rFonts w:ascii="仿宋_GB2312" w:hAnsi="仿宋_GB2312" w:eastAsia="仿宋_GB2312" w:cs="仿宋_GB2312"/>
                <w:sz w:val="20"/>
              </w:rPr>
              <w:t>9.电源：输入100~240V 50Hz/60Hz，Type-C充电接口，主机支持最大充电功率≥40W；</w:t>
            </w:r>
          </w:p>
          <w:p w14:paraId="1E8D9FD2">
            <w:pPr>
              <w:pStyle w:val="6"/>
              <w:jc w:val="left"/>
            </w:pPr>
            <w:r>
              <w:rPr>
                <w:rFonts w:ascii="仿宋_GB2312" w:hAnsi="仿宋_GB2312" w:eastAsia="仿宋_GB2312" w:cs="仿宋_GB2312"/>
                <w:sz w:val="20"/>
              </w:rPr>
              <w:t>▲10.摄像头：前置摄像头≥800万像素，后置摄像头≥1300万像素；</w:t>
            </w:r>
          </w:p>
          <w:p w14:paraId="79447EA2">
            <w:pPr>
              <w:pStyle w:val="6"/>
              <w:jc w:val="left"/>
            </w:pPr>
            <w:r>
              <w:rPr>
                <w:rFonts w:ascii="仿宋_GB2312" w:hAnsi="仿宋_GB2312" w:eastAsia="仿宋_GB2312" w:cs="仿宋_GB2312"/>
                <w:sz w:val="20"/>
              </w:rPr>
              <w:t>11.接口：Type-C接口；</w:t>
            </w:r>
          </w:p>
          <w:p w14:paraId="6054D7D3">
            <w:pPr>
              <w:pStyle w:val="6"/>
              <w:jc w:val="left"/>
            </w:pPr>
            <w:r>
              <w:rPr>
                <w:rFonts w:ascii="仿宋_GB2312" w:hAnsi="仿宋_GB2312" w:eastAsia="仿宋_GB2312" w:cs="仿宋_GB2312"/>
                <w:sz w:val="20"/>
              </w:rPr>
              <w:t>12.WIFI：支持802.11 a/b/g/n/ac/ax无线协议；</w:t>
            </w:r>
          </w:p>
          <w:p w14:paraId="08413D35">
            <w:pPr>
              <w:pStyle w:val="6"/>
              <w:jc w:val="left"/>
            </w:pPr>
            <w:r>
              <w:rPr>
                <w:rFonts w:ascii="仿宋_GB2312" w:hAnsi="仿宋_GB2312" w:eastAsia="仿宋_GB2312" w:cs="仿宋_GB2312"/>
                <w:sz w:val="20"/>
              </w:rPr>
              <w:t>13.蓝牙：支持蓝牙5.2并向下兼容；</w:t>
            </w:r>
          </w:p>
          <w:p w14:paraId="043E0DAC">
            <w:pPr>
              <w:pStyle w:val="6"/>
              <w:jc w:val="left"/>
            </w:pPr>
            <w:r>
              <w:rPr>
                <w:rFonts w:ascii="仿宋_GB2312" w:hAnsi="仿宋_GB2312" w:eastAsia="仿宋_GB2312" w:cs="仿宋_GB2312"/>
                <w:sz w:val="20"/>
              </w:rPr>
              <w:t>14.后壳材质：塑胶、铝合金、碳纤维、玻璃纤维或其他金属材质；</w:t>
            </w:r>
          </w:p>
          <w:p w14:paraId="42BAC662">
            <w:pPr>
              <w:pStyle w:val="6"/>
              <w:jc w:val="left"/>
            </w:pPr>
            <w:r>
              <w:rPr>
                <w:rFonts w:ascii="仿宋_GB2312" w:hAnsi="仿宋_GB2312" w:eastAsia="仿宋_GB2312" w:cs="仿宋_GB2312"/>
                <w:sz w:val="20"/>
              </w:rPr>
              <w:t>15.麦克风：内置麦克风≥2个；</w:t>
            </w:r>
          </w:p>
          <w:p w14:paraId="349F2C47">
            <w:pPr>
              <w:pStyle w:val="6"/>
              <w:jc w:val="left"/>
            </w:pPr>
            <w:r>
              <w:rPr>
                <w:rFonts w:ascii="仿宋_GB2312" w:hAnsi="仿宋_GB2312" w:eastAsia="仿宋_GB2312" w:cs="仿宋_GB2312"/>
                <w:sz w:val="20"/>
              </w:rPr>
              <w:t>16.扬声器：内置扬声器≥4个；</w:t>
            </w:r>
          </w:p>
          <w:p w14:paraId="659D3238">
            <w:pPr>
              <w:pStyle w:val="6"/>
              <w:jc w:val="left"/>
            </w:pPr>
            <w:r>
              <w:rPr>
                <w:rFonts w:ascii="仿宋_GB2312" w:hAnsi="仿宋_GB2312" w:eastAsia="仿宋_GB2312" w:cs="仿宋_GB2312"/>
                <w:sz w:val="20"/>
              </w:rPr>
              <w:t>17.传感器：重力感应器、陀螺仪、环境光传感器、霍尔传感器；</w:t>
            </w:r>
          </w:p>
          <w:p w14:paraId="2E3D306C">
            <w:pPr>
              <w:pStyle w:val="6"/>
              <w:jc w:val="left"/>
            </w:pPr>
            <w:r>
              <w:rPr>
                <w:rFonts w:ascii="仿宋_GB2312" w:hAnsi="仿宋_GB2312" w:eastAsia="仿宋_GB2312" w:cs="仿宋_GB2312"/>
                <w:sz w:val="20"/>
              </w:rPr>
              <w:t>18.机身厚度：≤8mm（除摄像头以外的其他区域）；</w:t>
            </w:r>
          </w:p>
          <w:p w14:paraId="5B27ED9D">
            <w:pPr>
              <w:pStyle w:val="6"/>
              <w:jc w:val="left"/>
            </w:pPr>
            <w:r>
              <w:rPr>
                <w:rFonts w:ascii="仿宋_GB2312" w:hAnsi="仿宋_GB2312" w:eastAsia="仿宋_GB2312" w:cs="仿宋_GB2312"/>
                <w:sz w:val="20"/>
              </w:rPr>
              <w:t>19.重量：≤600g；</w:t>
            </w:r>
          </w:p>
          <w:p w14:paraId="550B1241">
            <w:pPr>
              <w:pStyle w:val="6"/>
              <w:jc w:val="left"/>
            </w:pPr>
            <w:r>
              <w:rPr>
                <w:rFonts w:ascii="仿宋_GB2312" w:hAnsi="仿宋_GB2312" w:eastAsia="仿宋_GB2312" w:cs="仿宋_GB2312"/>
                <w:sz w:val="20"/>
              </w:rPr>
              <w:t>20.护眼认证；</w:t>
            </w:r>
          </w:p>
          <w:p w14:paraId="2B013215">
            <w:pPr>
              <w:pStyle w:val="6"/>
              <w:jc w:val="left"/>
            </w:pPr>
            <w:r>
              <w:rPr>
                <w:rFonts w:ascii="仿宋_GB2312" w:hAnsi="仿宋_GB2312" w:eastAsia="仿宋_GB2312" w:cs="仿宋_GB2312"/>
                <w:sz w:val="20"/>
              </w:rPr>
              <w:t>21.产品认证：国家强制认证CCC；</w:t>
            </w:r>
          </w:p>
        </w:tc>
      </w:tr>
      <w:tr w14:paraId="317BE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2A73ED">
            <w:pPr>
              <w:pStyle w:val="6"/>
              <w:jc w:val="left"/>
            </w:pPr>
            <w:r>
              <w:rPr>
                <w:rFonts w:ascii="仿宋_GB2312" w:hAnsi="仿宋_GB2312" w:eastAsia="仿宋_GB2312" w:cs="仿宋_GB2312"/>
              </w:rPr>
              <w:t>2</w:t>
            </w:r>
          </w:p>
        </w:tc>
        <w:tc>
          <w:tcPr>
            <w:tcW w:w="2076" w:type="dxa"/>
          </w:tcPr>
          <w:p w14:paraId="4931CF49"/>
        </w:tc>
        <w:tc>
          <w:tcPr>
            <w:tcW w:w="2076" w:type="dxa"/>
          </w:tcPr>
          <w:p w14:paraId="1FD3C7CD">
            <w:pPr>
              <w:pStyle w:val="6"/>
              <w:jc w:val="left"/>
            </w:pPr>
            <w:r>
              <w:rPr>
                <w:rFonts w:ascii="仿宋_GB2312" w:hAnsi="仿宋_GB2312" w:eastAsia="仿宋_GB2312" w:cs="仿宋_GB2312"/>
              </w:rPr>
              <w:t>说明</w:t>
            </w:r>
          </w:p>
        </w:tc>
        <w:tc>
          <w:tcPr>
            <w:tcW w:w="2076" w:type="dxa"/>
          </w:tcPr>
          <w:p w14:paraId="6FAF1332">
            <w:pPr>
              <w:pStyle w:val="6"/>
              <w:jc w:val="left"/>
            </w:pPr>
            <w:r>
              <w:rPr>
                <w:rFonts w:ascii="仿宋_GB2312" w:hAnsi="仿宋_GB2312" w:eastAsia="仿宋_GB2312" w:cs="仿宋_GB2312"/>
                <w:sz w:val="20"/>
              </w:rPr>
              <w:t>本项目产品功能要求中的所有名词（除国家标准、行业标准已规定的之外），仅代表采购人对功能的需求，不代表该功能的名称被指定。</w:t>
            </w:r>
          </w:p>
        </w:tc>
      </w:tr>
      <w:tr w14:paraId="15775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0904797">
            <w:pPr>
              <w:pStyle w:val="6"/>
              <w:jc w:val="left"/>
            </w:pPr>
            <w:r>
              <w:rPr>
                <w:rFonts w:ascii="仿宋_GB2312" w:hAnsi="仿宋_GB2312" w:eastAsia="仿宋_GB2312" w:cs="仿宋_GB2312"/>
              </w:rPr>
              <w:t>3</w:t>
            </w:r>
          </w:p>
        </w:tc>
        <w:tc>
          <w:tcPr>
            <w:tcW w:w="2076" w:type="dxa"/>
          </w:tcPr>
          <w:p w14:paraId="11D74E9E"/>
        </w:tc>
        <w:tc>
          <w:tcPr>
            <w:tcW w:w="2076" w:type="dxa"/>
          </w:tcPr>
          <w:p w14:paraId="728F0D3E">
            <w:pPr>
              <w:pStyle w:val="6"/>
              <w:jc w:val="left"/>
            </w:pPr>
            <w:r>
              <w:rPr>
                <w:rFonts w:ascii="仿宋_GB2312" w:hAnsi="仿宋_GB2312" w:eastAsia="仿宋_GB2312" w:cs="仿宋_GB2312"/>
              </w:rPr>
              <w:t>供应商要求</w:t>
            </w:r>
          </w:p>
        </w:tc>
        <w:tc>
          <w:tcPr>
            <w:tcW w:w="2076" w:type="dxa"/>
          </w:tcPr>
          <w:p w14:paraId="64B13BA7">
            <w:pPr>
              <w:pStyle w:val="6"/>
              <w:jc w:val="left"/>
            </w:pPr>
            <w:r>
              <w:rPr>
                <w:rFonts w:ascii="仿宋_GB2312" w:hAnsi="仿宋_GB2312" w:eastAsia="仿宋_GB2312" w:cs="仿宋_GB2312"/>
                <w:sz w:val="20"/>
              </w:rPr>
              <w:t>1.提供1年原厂质保服务，成交供应商在签订合同前须提供所投产品制造商针对本项目出具的原厂售后服务承诺书，提供额外2年供应商免费维保。</w:t>
            </w:r>
          </w:p>
          <w:p w14:paraId="6FF4BA31">
            <w:pPr>
              <w:pStyle w:val="6"/>
              <w:jc w:val="left"/>
            </w:pPr>
            <w:r>
              <w:rPr>
                <w:rFonts w:ascii="仿宋_GB2312" w:hAnsi="仿宋_GB2312" w:eastAsia="仿宋_GB2312" w:cs="仿宋_GB2312"/>
                <w:sz w:val="20"/>
              </w:rPr>
              <w:t>2.维保期内中标方须提供不少于1人的专属运维人员，负责本设备的故障修复问题收集并整改。</w:t>
            </w:r>
          </w:p>
          <w:p w14:paraId="051D1B34">
            <w:pPr>
              <w:pStyle w:val="6"/>
              <w:jc w:val="left"/>
            </w:pPr>
            <w:r>
              <w:rPr>
                <w:rFonts w:ascii="仿宋_GB2312" w:hAnsi="仿宋_GB2312" w:eastAsia="仿宋_GB2312" w:cs="仿宋_GB2312"/>
                <w:sz w:val="20"/>
              </w:rPr>
              <w:t>3.接到报修通知后10分钟内响应，维修时间过长的，48小时内提供备件，保障临床工作正常开展。</w:t>
            </w:r>
          </w:p>
          <w:p w14:paraId="3A96965D">
            <w:pPr>
              <w:pStyle w:val="6"/>
              <w:jc w:val="left"/>
            </w:pPr>
            <w:r>
              <w:rPr>
                <w:rFonts w:ascii="仿宋_GB2312" w:hAnsi="仿宋_GB2312" w:eastAsia="仿宋_GB2312" w:cs="仿宋_GB2312"/>
                <w:sz w:val="20"/>
              </w:rPr>
              <w:t>4.供应商每年提供不少于四次的现场设备巡检服务。</w:t>
            </w:r>
          </w:p>
        </w:tc>
      </w:tr>
    </w:tbl>
    <w:p w14:paraId="2393F1E5">
      <w:pPr>
        <w:pStyle w:val="6"/>
        <w:ind w:firstLine="480"/>
        <w:jc w:val="left"/>
        <w:outlineLvl w:val="2"/>
      </w:pPr>
      <w:r>
        <w:rPr>
          <w:rFonts w:ascii="仿宋_GB2312" w:hAnsi="仿宋_GB2312" w:eastAsia="仿宋_GB2312" w:cs="仿宋_GB2312"/>
          <w:b/>
          <w:sz w:val="28"/>
        </w:rPr>
        <w:t>3.3.服务要求</w:t>
      </w:r>
    </w:p>
    <w:p w14:paraId="12FEFF66">
      <w:pPr>
        <w:pStyle w:val="6"/>
        <w:ind w:firstLine="480"/>
        <w:jc w:val="left"/>
      </w:pPr>
      <w:r>
        <w:rPr>
          <w:rFonts w:ascii="仿宋_GB2312" w:hAnsi="仿宋_GB2312" w:eastAsia="仿宋_GB2312" w:cs="仿宋_GB2312"/>
        </w:rPr>
        <w:t>3.3.1.服务内容要求</w:t>
      </w:r>
    </w:p>
    <w:p w14:paraId="03AE4E41">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9E7B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E26A0DD">
            <w:pPr>
              <w:pStyle w:val="6"/>
              <w:jc w:val="left"/>
            </w:pPr>
            <w:r>
              <w:rPr>
                <w:rFonts w:ascii="仿宋_GB2312" w:hAnsi="仿宋_GB2312" w:eastAsia="仿宋_GB2312" w:cs="仿宋_GB2312"/>
              </w:rPr>
              <w:t xml:space="preserve"> 序号</w:t>
            </w:r>
          </w:p>
        </w:tc>
        <w:tc>
          <w:tcPr>
            <w:tcW w:w="3115" w:type="dxa"/>
          </w:tcPr>
          <w:p w14:paraId="1432E82B">
            <w:pPr>
              <w:pStyle w:val="6"/>
              <w:jc w:val="left"/>
            </w:pPr>
            <w:r>
              <w:rPr>
                <w:rFonts w:ascii="仿宋_GB2312" w:hAnsi="仿宋_GB2312" w:eastAsia="仿宋_GB2312" w:cs="仿宋_GB2312"/>
              </w:rPr>
              <w:t xml:space="preserve"> 内容</w:t>
            </w:r>
          </w:p>
        </w:tc>
        <w:tc>
          <w:tcPr>
            <w:tcW w:w="4153" w:type="dxa"/>
          </w:tcPr>
          <w:p w14:paraId="4AEE2712">
            <w:pPr>
              <w:pStyle w:val="6"/>
              <w:jc w:val="left"/>
            </w:pPr>
            <w:r>
              <w:rPr>
                <w:rFonts w:ascii="仿宋_GB2312" w:hAnsi="仿宋_GB2312" w:eastAsia="仿宋_GB2312" w:cs="仿宋_GB2312"/>
              </w:rPr>
              <w:t xml:space="preserve"> 说明</w:t>
            </w:r>
          </w:p>
        </w:tc>
      </w:tr>
      <w:tr w14:paraId="0F5A5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D5FFB9F">
            <w:pPr>
              <w:pStyle w:val="6"/>
              <w:jc w:val="left"/>
            </w:pPr>
            <w:r>
              <w:rPr>
                <w:rFonts w:ascii="仿宋_GB2312" w:hAnsi="仿宋_GB2312" w:eastAsia="仿宋_GB2312" w:cs="仿宋_GB2312"/>
              </w:rPr>
              <w:t>1</w:t>
            </w:r>
          </w:p>
        </w:tc>
        <w:tc>
          <w:tcPr>
            <w:tcW w:w="3115" w:type="dxa"/>
          </w:tcPr>
          <w:p w14:paraId="4D20E5B2">
            <w:pPr>
              <w:pStyle w:val="6"/>
              <w:jc w:val="left"/>
            </w:pPr>
            <w:r>
              <w:rPr>
                <w:rFonts w:ascii="仿宋_GB2312" w:hAnsi="仿宋_GB2312" w:eastAsia="仿宋_GB2312" w:cs="仿宋_GB2312"/>
              </w:rPr>
              <w:t>服务内容</w:t>
            </w:r>
          </w:p>
        </w:tc>
        <w:tc>
          <w:tcPr>
            <w:tcW w:w="4153" w:type="dxa"/>
          </w:tcPr>
          <w:p w14:paraId="37CEE751">
            <w:pPr>
              <w:pStyle w:val="6"/>
              <w:jc w:val="left"/>
            </w:pPr>
            <w:r>
              <w:rPr>
                <w:rFonts w:ascii="仿宋_GB2312" w:hAnsi="仿宋_GB2312" w:eastAsia="仿宋_GB2312" w:cs="仿宋_GB2312"/>
              </w:rPr>
              <w:t>详见技术要求</w:t>
            </w:r>
          </w:p>
        </w:tc>
      </w:tr>
    </w:tbl>
    <w:p w14:paraId="236B347D">
      <w:pPr>
        <w:pStyle w:val="6"/>
        <w:ind w:firstLine="480"/>
        <w:jc w:val="left"/>
        <w:outlineLvl w:val="2"/>
      </w:pPr>
      <w:r>
        <w:rPr>
          <w:rFonts w:ascii="仿宋_GB2312" w:hAnsi="仿宋_GB2312" w:eastAsia="仿宋_GB2312" w:cs="仿宋_GB2312"/>
          <w:b/>
          <w:sz w:val="28"/>
        </w:rPr>
        <w:t>3.4.其他要求</w:t>
      </w:r>
    </w:p>
    <w:p w14:paraId="6A3BB8C7">
      <w:pPr>
        <w:pStyle w:val="6"/>
        <w:jc w:val="left"/>
      </w:pPr>
      <w:r>
        <w:rPr>
          <w:rFonts w:ascii="仿宋_GB2312" w:hAnsi="仿宋_GB2312" w:eastAsia="仿宋_GB2312" w:cs="仿宋_GB2312"/>
        </w:rPr>
        <w:t>采购包1：</w:t>
      </w:r>
    </w:p>
    <w:p w14:paraId="6C6FA6B5">
      <w:pPr>
        <w:pStyle w:val="6"/>
        <w:jc w:val="left"/>
        <w:rPr>
          <w:rFonts w:hint="eastAsia" w:eastAsia="仿宋_GB2312"/>
          <w:lang w:eastAsia="zh-CN"/>
        </w:rPr>
      </w:pPr>
      <w:r>
        <w:rPr>
          <w:rFonts w:ascii="仿宋_GB2312" w:hAnsi="仿宋_GB2312" w:eastAsia="仿宋_GB2312" w:cs="仿宋_GB2312"/>
        </w:rPr>
        <w:t>供应商响应文件中应附供货及配送方案、保障措施、应急预案、使用指导与技术支持方案、售后服务方案等评审内容，并根据企业实际情况提供可作为加分条件的有效的企业业绩（若有）</w:t>
      </w:r>
      <w:r>
        <w:rPr>
          <w:rFonts w:hint="eastAsia" w:ascii="仿宋_GB2312" w:hAnsi="仿宋_GB2312" w:eastAsia="仿宋_GB2312" w:cs="仿宋_GB2312"/>
          <w:lang w:eastAsia="zh-CN"/>
        </w:rPr>
        <w:t>。</w:t>
      </w:r>
    </w:p>
    <w:p w14:paraId="6747A844">
      <w:pPr>
        <w:pStyle w:val="6"/>
        <w:rPr>
          <w:rFonts w:hint="default" w:eastAsiaTheme="minorEastAsia"/>
          <w:lang w:val="en-US" w:eastAsia="zh-CN"/>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DAB6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1BC3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B1BC3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0112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4FF67D04"/>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qFormat/>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11816</Words>
  <Characters>12353</Characters>
  <Lines>0</Lines>
  <Paragraphs>0</Paragraphs>
  <TotalTime>570</TotalTime>
  <ScaleCrop>false</ScaleCrop>
  <LinksUpToDate>false</LinksUpToDate>
  <CharactersWithSpaces>12437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2024-02-02T20:16:00Z</dcterms:created>
  <dc:creator>058只是想要五块钱</dc:creator>
  <cp:lastModifiedBy>lenovo</cp:lastModifiedBy>
  <dcterms:modified xsi:type="dcterms:W3CDTF">2026-06-29T14:55:34Z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5D8F1B188C3812D3868BBB65C95415BD_41</vt:lpwstr>
  </property>
  <property fmtid="{D5CDD505-2E9C-101B-9397-08002B2CF9AE}" pid="4" name="KSOTemplateDocerSaveRecord">
    <vt:lpwstr>eyJoZGlkIjoiN2MzZWU3YzVmMDVkOWYxMmIxMTFiMGZhMDAzOGNlZjUiLCJ1c2VySWQiOiI1MjM4MjUzMDUifQ==</vt:lpwstr>
  </property>
</Properties>
</file>