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/>
          <w:sz w:val="44"/>
          <w:szCs w:val="44"/>
        </w:rPr>
        <w:t>售后服务方案</w:t>
      </w:r>
    </w:p>
    <w:p>
      <w:pPr>
        <w:jc w:val="center"/>
        <w:rPr>
          <w:rFonts w:hint="eastAsia" w:ascii="仿宋" w:eastAsia="仿宋"/>
          <w:sz w:val="30"/>
          <w:szCs w:val="30"/>
        </w:rPr>
      </w:pPr>
      <w:r>
        <w:rPr>
          <w:rFonts w:ascii="仿宋" w:eastAsia="仿宋"/>
          <w:sz w:val="30"/>
          <w:szCs w:val="30"/>
        </w:rPr>
        <w:t>（</w:t>
      </w:r>
      <w:r>
        <w:rPr>
          <w:rFonts w:hint="eastAsia" w:ascii="仿宋" w:eastAsia="仿宋"/>
          <w:sz w:val="30"/>
          <w:szCs w:val="30"/>
        </w:rPr>
        <w:t>格式自</w:t>
      </w:r>
      <w:r>
        <w:rPr>
          <w:rFonts w:hint="eastAsia" w:ascii="仿宋" w:eastAsia="仿宋"/>
          <w:sz w:val="30"/>
          <w:szCs w:val="30"/>
          <w:lang w:val="en-US" w:eastAsia="zh-CN"/>
        </w:rPr>
        <w:t>拟</w:t>
      </w:r>
      <w:bookmarkStart w:id="0" w:name="_GoBack"/>
      <w:bookmarkEnd w:id="0"/>
      <w:r>
        <w:rPr>
          <w:rFonts w:ascii="仿宋" w:eastAsia="仿宋"/>
          <w:sz w:val="30"/>
          <w:szCs w:val="30"/>
        </w:rPr>
        <w:t>）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rsids>
    <w:rsidRoot w:val="00000000"/>
    <w:rsid w:val="432060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6</Words>
  <Characters>6</Characters>
  <Lines>1</Lines>
  <Paragraphs>1</Paragraphs>
  <TotalTime>3</TotalTime>
  <ScaleCrop>false</ScaleCrop>
  <LinksUpToDate>false</LinksUpToDate>
  <CharactersWithSpaces>6</CharactersWithSpaces>
  <Application>WPS Office_11.8.2.12094_F1E327BC-269C-435d-A152-05C5408002CA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ABZCGZX</cp:lastModifiedBy>
  <dcterms:modified xsi:type="dcterms:W3CDTF">2024-08-14T01:51:33Z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F64B695438A34CDF8EF7DAE66BF898DB</vt:lpwstr>
  </property>
</Properties>
</file>