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项目</w:t>
      </w: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实施方案</w:t>
      </w:r>
    </w:p>
    <w:p>
      <w:pPr>
        <w:jc w:val="center"/>
        <w:rPr>
          <w:rFonts w:hint="eastAsia" w:ascii="仿宋" w:eastAsia="仿宋"/>
          <w:sz w:val="30"/>
          <w:szCs w:val="30"/>
        </w:rPr>
      </w:pPr>
      <w:r>
        <w:rPr>
          <w:rFonts w:ascii="仿宋" w:eastAsia="仿宋"/>
          <w:sz w:val="30"/>
          <w:szCs w:val="30"/>
        </w:rPr>
        <w:t>（</w:t>
      </w:r>
      <w:r>
        <w:rPr>
          <w:rFonts w:hint="eastAsia" w:ascii="仿宋" w:eastAsia="仿宋"/>
          <w:sz w:val="30"/>
          <w:szCs w:val="30"/>
        </w:rPr>
        <w:t>格式自</w:t>
      </w:r>
      <w:r>
        <w:rPr>
          <w:rFonts w:hint="eastAsia" w:ascii="仿宋" w:eastAsia="仿宋"/>
          <w:sz w:val="30"/>
          <w:szCs w:val="30"/>
          <w:lang w:val="en-US" w:eastAsia="zh-CN"/>
        </w:rPr>
        <w:t>拟</w:t>
      </w:r>
      <w:r>
        <w:rPr>
          <w:rFonts w:ascii="仿宋" w:eastAsia="仿宋"/>
          <w:sz w:val="30"/>
          <w:szCs w:val="30"/>
        </w:rPr>
        <w:t>）</w:t>
      </w: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5"/>
  </w:compat>
  <w:rsids>
    <w:rsidRoot w:val="00000000"/>
    <w:rsid w:val="64DC5EC6"/>
    <w:rsid w:val="78C04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10</Words>
  <Characters>10</Characters>
  <Lines>2</Lines>
  <Paragraphs>2</Paragraphs>
  <TotalTime>2</TotalTime>
  <ScaleCrop>false</ScaleCrop>
  <LinksUpToDate>false</LinksUpToDate>
  <CharactersWithSpaces>10</CharactersWithSpaces>
  <Application>WPS Office_11.8.2.12094_F1E327BC-269C-435d-A152-05C5408002CA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2022-06-01T07:20:00Z</dcterms:created>
  <dc:creator>administror</dc:creator>
  <cp:lastModifiedBy>administror</cp:lastModifiedBy>
  <dcterms:modified xsi:type="dcterms:W3CDTF">2025-07-16T03:06:33Z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556A11FE8E7E4063A349B01F637E02D9</vt:lpwstr>
  </property>
</Properties>
</file>