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0AD8B">
      <w:pPr>
        <w:rPr>
          <w:rFonts w:ascii="宋体" w:hAnsi="宋体" w:eastAsia="宋体" w:cs="宋体"/>
          <w:color w:val="000000"/>
          <w:szCs w:val="21"/>
          <w:shd w:val="clear" w:color="auto" w:fill="FFFFFF"/>
        </w:rPr>
      </w:pPr>
      <w:bookmarkStart w:id="0" w:name="_GoBack"/>
      <w:bookmarkEnd w:id="0"/>
    </w:p>
    <w:p w14:paraId="071D8C59">
      <w:pPr>
        <w:pStyle w:val="2"/>
        <w:widowControl/>
        <w:spacing w:beforeAutospacing="0" w:afterAutospacing="0" w:line="360" w:lineRule="atLeast"/>
        <w:jc w:val="center"/>
        <w:rPr>
          <w:rFonts w:hint="default" w:asciiTheme="minorEastAsia" w:hAnsiTheme="minorEastAsia" w:eastAsiaTheme="minorEastAsia" w:cstheme="minorEastAsia"/>
          <w:color w:val="000000"/>
          <w:sz w:val="28"/>
          <w:szCs w:val="28"/>
        </w:rPr>
      </w:pPr>
      <w:r>
        <w:rPr>
          <w:rFonts w:asciiTheme="minorEastAsia" w:hAnsiTheme="minorEastAsia" w:eastAsiaTheme="minorEastAsia" w:cstheme="minorEastAsia"/>
          <w:color w:val="000000"/>
          <w:sz w:val="36"/>
          <w:szCs w:val="36"/>
        </w:rPr>
        <w:t>本国产品成本占比声明函</w:t>
      </w:r>
    </w:p>
    <w:p w14:paraId="2847855B">
      <w:pPr>
        <w:widowControl/>
        <w:spacing w:line="360" w:lineRule="atLeast"/>
        <w:ind w:firstLine="560" w:firstLineChars="200"/>
        <w:jc w:val="left"/>
        <w:rPr>
          <w:rFonts w:asciiTheme="minorEastAsia" w:hAnsiTheme="minorEastAsia" w:cstheme="minorEastAsia"/>
          <w:color w:val="000000"/>
          <w:sz w:val="28"/>
          <w:szCs w:val="28"/>
          <w:shd w:val="clear" w:color="auto" w:fill="FFFFFF"/>
        </w:rPr>
      </w:pPr>
    </w:p>
    <w:p w14:paraId="6F47753C">
      <w:pPr>
        <w:widowControl/>
        <w:spacing w:line="360" w:lineRule="atLeast"/>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shd w:val="clear" w:color="auto" w:fill="FFFFFF"/>
        </w:rPr>
        <w:t>本公司（单位）郑重声明，</w:t>
      </w:r>
      <w:r>
        <w:rPr>
          <w:rFonts w:hint="eastAsia" w:ascii="宋体" w:hAnsi="宋体" w:eastAsia="宋体" w:cs="宋体"/>
          <w:color w:val="000000"/>
          <w:sz w:val="28"/>
          <w:szCs w:val="28"/>
        </w:rPr>
        <w:t>本项目投标产品中符合《国务院办公厅关于在政府采购中实施本国产品标准及相关政策的通知》（国办发〔2025〕34号）认定标准的本国产品成本</w:t>
      </w:r>
      <w:r>
        <w:rPr>
          <w:rFonts w:hint="eastAsia" w:ascii="宋体" w:hAnsi="宋体" w:eastAsia="宋体" w:cs="宋体"/>
          <w:color w:val="000000"/>
          <w:sz w:val="28"/>
          <w:szCs w:val="28"/>
          <w:shd w:val="clear" w:color="auto" w:fill="FFFFFF"/>
        </w:rPr>
        <w:t>之和占全部产品成本之和的比例为______%。</w:t>
      </w:r>
    </w:p>
    <w:p w14:paraId="02C32A2A">
      <w:pPr>
        <w:widowControl/>
        <w:spacing w:line="360" w:lineRule="atLeast"/>
        <w:jc w:val="left"/>
        <w:rPr>
          <w:rFonts w:asciiTheme="minorEastAsia" w:hAnsiTheme="minorEastAsia" w:cstheme="minorEastAsia"/>
          <w:color w:val="000000"/>
          <w:kern w:val="0"/>
          <w:sz w:val="28"/>
          <w:szCs w:val="28"/>
        </w:rPr>
      </w:pPr>
    </w:p>
    <w:p w14:paraId="56EBE9A5">
      <w:pPr>
        <w:widowControl/>
        <w:spacing w:line="360" w:lineRule="atLeast"/>
        <w:ind w:firstLine="560" w:firstLineChars="200"/>
        <w:jc w:val="left"/>
        <w:rPr>
          <w:rFonts w:asciiTheme="minorEastAsia" w:hAnsiTheme="minorEastAsia" w:cstheme="minorEastAsia"/>
          <w:color w:val="000000"/>
          <w:kern w:val="0"/>
          <w:sz w:val="28"/>
          <w:szCs w:val="28"/>
        </w:rPr>
      </w:pPr>
      <w:r>
        <w:rPr>
          <w:rFonts w:hint="eastAsia" w:asciiTheme="minorEastAsia" w:hAnsiTheme="minorEastAsia" w:cstheme="minorEastAsia"/>
          <w:color w:val="000000"/>
          <w:sz w:val="28"/>
          <w:szCs w:val="28"/>
          <w:shd w:val="clear" w:color="auto" w:fill="FFFFFF"/>
        </w:rPr>
        <w:t>本公司（单位）对上述声明内容的真实性负责。如有虚假，愿承担相应法律责任。</w:t>
      </w:r>
    </w:p>
    <w:p w14:paraId="592E303A">
      <w:pPr>
        <w:widowControl/>
        <w:spacing w:line="360" w:lineRule="atLeast"/>
        <w:jc w:val="left"/>
        <w:rPr>
          <w:rFonts w:asciiTheme="minorEastAsia" w:hAnsiTheme="minorEastAsia" w:cstheme="minorEastAsia"/>
          <w:color w:val="000000"/>
          <w:kern w:val="0"/>
          <w:sz w:val="28"/>
          <w:szCs w:val="28"/>
        </w:rPr>
      </w:pPr>
    </w:p>
    <w:p w14:paraId="50CF47D4">
      <w:pPr>
        <w:pStyle w:val="5"/>
        <w:widowControl/>
        <w:spacing w:before="30" w:beforeAutospacing="0" w:after="30" w:afterAutospacing="0" w:line="560" w:lineRule="atLeast"/>
        <w:jc w:val="both"/>
        <w:textAlignment w:val="baseline"/>
        <w:rPr>
          <w:rFonts w:asciiTheme="minorEastAsia" w:hAnsiTheme="minorEastAsia" w:cstheme="minorEastAsia"/>
          <w:color w:val="000000"/>
          <w:sz w:val="28"/>
          <w:szCs w:val="28"/>
          <w:shd w:val="clear" w:color="auto" w:fill="FFFFFF"/>
        </w:rPr>
      </w:pPr>
    </w:p>
    <w:p w14:paraId="78AB7698">
      <w:pPr>
        <w:pStyle w:val="5"/>
        <w:widowControl/>
        <w:spacing w:before="30" w:beforeAutospacing="0" w:after="30" w:afterAutospacing="0" w:line="560" w:lineRule="atLeast"/>
        <w:ind w:firstLine="3640" w:firstLineChars="1300"/>
        <w:jc w:val="both"/>
        <w:textAlignment w:val="baseline"/>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shd w:val="clear" w:color="auto" w:fill="FFFFFF"/>
        </w:rPr>
        <w:t>公司（单位）名称（盖章）：　     </w:t>
      </w:r>
    </w:p>
    <w:p w14:paraId="5E89F443">
      <w:pPr>
        <w:pStyle w:val="5"/>
        <w:widowControl/>
        <w:spacing w:before="30" w:beforeAutospacing="0" w:after="30" w:afterAutospacing="0" w:line="560" w:lineRule="atLeast"/>
        <w:ind w:firstLine="3640" w:firstLineChars="1300"/>
        <w:jc w:val="both"/>
        <w:textAlignment w:val="baseline"/>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shd w:val="clear" w:color="auto" w:fill="FFFFFF"/>
        </w:rPr>
        <w:t>日期：　     年　  月　  日  </w:t>
      </w:r>
    </w:p>
    <w:p w14:paraId="32FE49FF">
      <w:pPr>
        <w:pStyle w:val="5"/>
        <w:widowControl/>
        <w:spacing w:before="30" w:beforeAutospacing="0" w:after="30" w:afterAutospacing="0" w:line="560" w:lineRule="atLeast"/>
        <w:textAlignment w:val="baseline"/>
        <w:rPr>
          <w:rFonts w:ascii="宋体" w:hAnsi="宋体" w:eastAsia="宋体" w:cs="宋体"/>
          <w:color w:val="000000"/>
          <w:sz w:val="21"/>
          <w:szCs w:val="21"/>
          <w:shd w:val="clear" w:color="auto" w:fill="FFFFFF"/>
        </w:rPr>
      </w:pPr>
    </w:p>
    <w:p w14:paraId="25F2A0BC">
      <w:pPr>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A6E32AC"/>
    <w:rsid w:val="00376453"/>
    <w:rsid w:val="009C0889"/>
    <w:rsid w:val="00D62FDC"/>
    <w:rsid w:val="0A6E32AC"/>
    <w:rsid w:val="31365916"/>
    <w:rsid w:val="39DC6D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Emphasis"/>
    <w:basedOn w:val="7"/>
    <w:qFormat/>
    <w:uiPriority w:val="0"/>
    <w:rPr>
      <w:i/>
    </w:rPr>
  </w:style>
  <w:style w:type="character" w:customStyle="1" w:styleId="10">
    <w:name w:val="页眉 Char"/>
    <w:basedOn w:val="7"/>
    <w:link w:val="4"/>
    <w:uiPriority w:val="0"/>
    <w:rPr>
      <w:rFonts w:asciiTheme="minorHAnsi" w:hAnsiTheme="minorHAnsi" w:eastAsiaTheme="minorEastAsia" w:cstheme="minorBidi"/>
      <w:kern w:val="2"/>
      <w:sz w:val="18"/>
      <w:szCs w:val="18"/>
    </w:rPr>
  </w:style>
  <w:style w:type="character" w:customStyle="1" w:styleId="11">
    <w:name w:val="页脚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Pages>
  <Words>683</Words>
  <Characters>736</Characters>
  <Lines>5</Lines>
  <Paragraphs>1</Paragraphs>
  <TotalTime>1</TotalTime>
  <ScaleCrop>false</ScaleCrop>
  <LinksUpToDate>false</LinksUpToDate>
  <CharactersWithSpaces>746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2026-02-13T03:28:00Z</dcterms:created>
  <dc:creator>ZS</dc:creator>
  <cp:lastModifiedBy>Sun</cp:lastModifiedBy>
  <dcterms:modified xsi:type="dcterms:W3CDTF">2026-02-13T06:26:54Z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4AB8F3C3294F438E980C014DC2516E53_13</vt:lpwstr>
  </property>
  <property fmtid="{D5CDD505-2E9C-101B-9397-08002B2CF9AE}" pid="4" name="KSOTemplateDocerSaveRecord">
    <vt:lpwstr>eyJoZGlkIjoiN2IxYTEwOGI3ZmU1MWMyNGUzNWIwM2Y4OTg1NTA0OWYiLCJ1c2VySWQiOiIyMDU3MjE1NzMifQ==</vt:lpwstr>
  </property>
</Properties>
</file>