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2A51C">
      <w:pPr>
        <w:pStyle w:val="7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center"/>
        <w:rPr>
          <w:rStyle w:val="12"/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12"/>
          <w:rFonts w:hint="eastAsia" w:ascii="仿宋" w:hAnsi="仿宋" w:eastAsia="仿宋" w:cs="仿宋"/>
          <w:sz w:val="32"/>
          <w:szCs w:val="32"/>
          <w:lang w:val="en-US" w:eastAsia="zh-CN"/>
        </w:rPr>
        <w:t>楚雄师范学院校级公共计算机实训中心一体化建设（一标段采购）更正公告</w:t>
      </w:r>
    </w:p>
    <w:p w14:paraId="2D13F38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/>
        <w:jc w:val="both"/>
        <w:rPr>
          <w:rFonts w:ascii="黑体" w:hAnsi="宋体" w:eastAsia="黑体" w:cs="黑体"/>
          <w:sz w:val="27"/>
          <w:szCs w:val="27"/>
        </w:rPr>
      </w:pPr>
      <w:r>
        <w:rPr>
          <w:rStyle w:val="12"/>
          <w:rFonts w:ascii="仿宋" w:hAnsi="仿宋" w:eastAsia="仿宋" w:cs="仿宋"/>
          <w:sz w:val="24"/>
          <w:szCs w:val="24"/>
        </w:rPr>
        <w:t>一、项目基本情况</w:t>
      </w:r>
    </w:p>
    <w:p w14:paraId="59333FFD">
      <w:pPr>
        <w:pStyle w:val="7"/>
        <w:keepNext w:val="0"/>
        <w:keepLines w:val="0"/>
        <w:widowControl/>
        <w:suppressLineNumbers w:val="0"/>
        <w:spacing w:before="0" w:beforeAutospacing="1" w:after="0" w:afterAutospacing="1" w:line="30" w:lineRule="atLeast"/>
        <w:ind w:left="0" w:right="0" w:firstLine="420"/>
      </w:pPr>
      <w:r>
        <w:rPr>
          <w:rFonts w:hint="eastAsia" w:ascii="仿宋" w:hAnsi="仿宋" w:eastAsia="仿宋" w:cs="仿宋"/>
          <w:sz w:val="24"/>
          <w:szCs w:val="24"/>
        </w:rPr>
        <w:t>原公告的采购项目编号： </w:t>
      </w:r>
      <w:r>
        <w:rPr>
          <w:rStyle w:val="13"/>
          <w:rFonts w:hint="eastAsia" w:ascii="仿宋" w:hAnsi="仿宋" w:eastAsia="仿宋" w:cs="仿宋"/>
          <w:sz w:val="24"/>
          <w:szCs w:val="24"/>
        </w:rPr>
        <w:t>YNZC2026-C1-03885-YNZC-0031</w:t>
      </w:r>
      <w:r>
        <w:rPr>
          <w:rFonts w:hint="eastAsia" w:ascii="仿宋" w:hAnsi="仿宋" w:eastAsia="仿宋" w:cs="仿宋"/>
          <w:sz w:val="24"/>
          <w:szCs w:val="24"/>
        </w:rPr>
        <w:t> </w:t>
      </w:r>
    </w:p>
    <w:p w14:paraId="4B7C0924">
      <w:pPr>
        <w:pStyle w:val="7"/>
        <w:keepNext w:val="0"/>
        <w:keepLines w:val="0"/>
        <w:widowControl/>
        <w:suppressLineNumbers w:val="0"/>
        <w:spacing w:before="0" w:beforeAutospacing="1" w:after="0" w:afterAutospacing="1" w:line="30" w:lineRule="atLeast"/>
        <w:ind w:left="0" w:right="0" w:firstLine="420"/>
      </w:pPr>
      <w:r>
        <w:rPr>
          <w:rFonts w:hint="eastAsia" w:ascii="仿宋" w:hAnsi="仿宋" w:eastAsia="仿宋" w:cs="仿宋"/>
          <w:sz w:val="24"/>
          <w:szCs w:val="24"/>
        </w:rPr>
        <w:t>原公告的采购项目名称： </w:t>
      </w:r>
      <w:r>
        <w:rPr>
          <w:rStyle w:val="13"/>
          <w:rFonts w:hint="eastAsia" w:ascii="仿宋" w:hAnsi="仿宋" w:eastAsia="仿宋" w:cs="仿宋"/>
          <w:sz w:val="24"/>
          <w:szCs w:val="24"/>
        </w:rPr>
        <w:t>楚雄师范学院校级公共计算机实训中心一体化建设（一标段采购）</w:t>
      </w:r>
      <w:r>
        <w:rPr>
          <w:rFonts w:hint="eastAsia" w:ascii="仿宋" w:hAnsi="仿宋" w:eastAsia="仿宋" w:cs="仿宋"/>
          <w:sz w:val="24"/>
          <w:szCs w:val="24"/>
        </w:rPr>
        <w:t> </w:t>
      </w:r>
    </w:p>
    <w:p w14:paraId="1132390B">
      <w:pPr>
        <w:pStyle w:val="7"/>
        <w:keepNext w:val="0"/>
        <w:keepLines w:val="0"/>
        <w:widowControl/>
        <w:suppressLineNumbers w:val="0"/>
        <w:spacing w:before="0" w:beforeAutospacing="1" w:after="0" w:afterAutospacing="1" w:line="30" w:lineRule="atLeast"/>
        <w:ind w:left="0" w:right="0" w:firstLine="420"/>
      </w:pPr>
      <w:r>
        <w:rPr>
          <w:rFonts w:hint="eastAsia" w:ascii="仿宋" w:hAnsi="仿宋" w:eastAsia="仿宋" w:cs="仿宋"/>
          <w:sz w:val="24"/>
          <w:szCs w:val="24"/>
        </w:rPr>
        <w:t>首次公告日期：</w:t>
      </w:r>
      <w:r>
        <w:rPr>
          <w:rFonts w:hint="eastAsia" w:ascii="仿宋" w:hAnsi="仿宋" w:eastAsia="仿宋" w:cs="仿宋"/>
          <w:sz w:val="24"/>
          <w:szCs w:val="24"/>
          <w:u w:val="none"/>
        </w:rPr>
        <w:t>  </w:t>
      </w:r>
      <w:r>
        <w:rPr>
          <w:rStyle w:val="13"/>
          <w:rFonts w:hint="eastAsia" w:ascii="仿宋" w:hAnsi="仿宋" w:eastAsia="仿宋" w:cs="仿宋"/>
          <w:sz w:val="24"/>
          <w:szCs w:val="24"/>
          <w:u w:val="none"/>
        </w:rPr>
        <w:t>2026年07月04日</w:t>
      </w:r>
      <w:r>
        <w:rPr>
          <w:rFonts w:hint="eastAsia" w:ascii="仿宋" w:hAnsi="仿宋" w:eastAsia="仿宋" w:cs="仿宋"/>
          <w:sz w:val="24"/>
          <w:szCs w:val="24"/>
          <w:u w:val="none"/>
        </w:rPr>
        <w:t> </w:t>
      </w:r>
      <w:bookmarkStart w:id="0" w:name="_GoBack"/>
      <w:bookmarkEnd w:id="0"/>
    </w:p>
    <w:p w14:paraId="7C208A86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/>
        <w:jc w:val="both"/>
        <w:rPr>
          <w:rFonts w:ascii="黑体" w:hAnsi="宋体" w:eastAsia="黑体" w:cs="黑体"/>
          <w:sz w:val="27"/>
          <w:szCs w:val="27"/>
        </w:rPr>
      </w:pPr>
      <w:r>
        <w:rPr>
          <w:rStyle w:val="12"/>
          <w:rFonts w:hint="eastAsia" w:ascii="仿宋" w:hAnsi="仿宋" w:eastAsia="仿宋" w:cs="仿宋"/>
          <w:sz w:val="24"/>
          <w:szCs w:val="24"/>
        </w:rPr>
        <w:t>二、更正信息</w:t>
      </w:r>
    </w:p>
    <w:p w14:paraId="3D31539B">
      <w:pPr>
        <w:pStyle w:val="7"/>
        <w:keepNext w:val="0"/>
        <w:keepLines w:val="0"/>
        <w:widowControl/>
        <w:suppressLineNumbers w:val="0"/>
        <w:spacing w:before="0" w:beforeAutospacing="1" w:after="0" w:afterAutospacing="1" w:line="30" w:lineRule="atLeast"/>
        <w:ind w:left="0" w:right="0" w:firstLine="420"/>
      </w:pPr>
      <w:r>
        <w:rPr>
          <w:rFonts w:hint="eastAsia" w:ascii="仿宋" w:hAnsi="仿宋" w:eastAsia="仿宋" w:cs="仿宋"/>
          <w:sz w:val="24"/>
          <w:szCs w:val="24"/>
        </w:rPr>
        <w:t>更正事项：采购结果</w:t>
      </w:r>
    </w:p>
    <w:p w14:paraId="2F2C03EE">
      <w:pPr>
        <w:pStyle w:val="7"/>
        <w:keepNext w:val="0"/>
        <w:keepLines w:val="0"/>
        <w:widowControl/>
        <w:suppressLineNumbers w:val="0"/>
        <w:spacing w:before="0" w:beforeAutospacing="1" w:after="0" w:afterAutospacing="1" w:line="30" w:lineRule="atLeast"/>
        <w:ind w:left="0" w:right="0" w:firstLine="420"/>
      </w:pPr>
      <w:r>
        <w:rPr>
          <w:rFonts w:hint="eastAsia" w:ascii="仿宋" w:hAnsi="仿宋" w:eastAsia="仿宋" w:cs="仿宋"/>
          <w:sz w:val="24"/>
          <w:szCs w:val="24"/>
        </w:rPr>
        <w:t>更正内容：</w:t>
      </w:r>
      <w:r>
        <w:rPr>
          <w:rStyle w:val="13"/>
          <w:rFonts w:hint="eastAsia" w:ascii="仿宋" w:hAnsi="仿宋" w:eastAsia="仿宋" w:cs="仿宋"/>
          <w:sz w:val="24"/>
          <w:szCs w:val="24"/>
        </w:rPr>
        <w:t xml:space="preserve">         </w:t>
      </w:r>
    </w:p>
    <w:tbl>
      <w:tblPr>
        <w:tblW w:w="5402" w:type="pct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0"/>
        <w:gridCol w:w="2095"/>
        <w:gridCol w:w="2097"/>
        <w:gridCol w:w="2791"/>
      </w:tblGrid>
      <w:tr w14:paraId="78B3B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135" w:type="pct"/>
            <w:shd w:val="clear" w:color="auto" w:fill="FFFFFF"/>
            <w:vAlign w:val="center"/>
          </w:tcPr>
          <w:p w14:paraId="198B55C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135" w:type="pct"/>
            <w:shd w:val="clear" w:color="auto" w:fill="FFFFFF"/>
            <w:vAlign w:val="center"/>
          </w:tcPr>
          <w:p w14:paraId="51EFA9D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更正项</w:t>
            </w:r>
          </w:p>
        </w:tc>
        <w:tc>
          <w:tcPr>
            <w:tcW w:w="1136" w:type="pct"/>
            <w:shd w:val="clear" w:color="auto" w:fill="FFFFFF"/>
            <w:vAlign w:val="center"/>
          </w:tcPr>
          <w:p w14:paraId="58D18A2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更正前内容</w:t>
            </w:r>
          </w:p>
        </w:tc>
        <w:tc>
          <w:tcPr>
            <w:tcW w:w="1509" w:type="pct"/>
            <w:shd w:val="clear" w:color="auto" w:fill="FFFFFF"/>
            <w:vAlign w:val="center"/>
          </w:tcPr>
          <w:p w14:paraId="3E2080E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更正后内容</w:t>
            </w:r>
          </w:p>
        </w:tc>
      </w:tr>
      <w:tr w14:paraId="4590E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135" w:type="pct"/>
            <w:shd w:val="clear"/>
            <w:vAlign w:val="center"/>
          </w:tcPr>
          <w:p w14:paraId="19DB26A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5" w:type="pct"/>
            <w:shd w:val="clear"/>
            <w:vAlign w:val="center"/>
          </w:tcPr>
          <w:p w14:paraId="4617461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原成交公告中的货物类主要标的信息</w:t>
            </w:r>
          </w:p>
        </w:tc>
        <w:tc>
          <w:tcPr>
            <w:tcW w:w="1136" w:type="pct"/>
            <w:shd w:val="clear"/>
            <w:vAlign w:val="center"/>
          </w:tcPr>
          <w:p w14:paraId="0C3D3A3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内容过多具体详见原结果公告。</w:t>
            </w:r>
          </w:p>
        </w:tc>
        <w:tc>
          <w:tcPr>
            <w:tcW w:w="1509" w:type="pct"/>
            <w:shd w:val="clear"/>
            <w:vAlign w:val="center"/>
          </w:tcPr>
          <w:p w14:paraId="76FA214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标项名称：楚雄师范学院校级公共计算机实训中心一体化建设（一标段采购）；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标的名称：楚雄师范学院校级公共计算机实训中心一体化建设（一标段采购）；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品牌:宏碁（Acer）/噢易云、山水、噢易云、华为、华三、海康威视/莱讯;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规格型号:实训工作站：Veriton T650/管理系统：噢易云计算教育桌面云软件V5.0、62C、噢易多媒体网络教室软件V9.0、S5735S-L24T4S-QA2、ER3200G3-X、IPC34V2-LA/LCLC6UPEPF;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数量:1批；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单价(元)：696740.00。</w:t>
            </w:r>
          </w:p>
        </w:tc>
      </w:tr>
    </w:tbl>
    <w:p w14:paraId="4C280673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 </w:t>
      </w:r>
      <w:r>
        <w:rPr>
          <w:rFonts w:hint="eastAsia" w:ascii="仿宋" w:hAnsi="仿宋" w:eastAsia="仿宋" w:cs="仿宋"/>
          <w:sz w:val="24"/>
          <w:szCs w:val="24"/>
        </w:rPr>
        <w:t>更正日期：</w:t>
      </w:r>
      <w:r>
        <w:rPr>
          <w:rFonts w:hint="eastAsia" w:ascii="仿宋" w:hAnsi="仿宋" w:eastAsia="仿宋" w:cs="仿宋"/>
          <w:sz w:val="24"/>
          <w:szCs w:val="24"/>
          <w:u w:val="none"/>
        </w:rPr>
        <w:t>  </w:t>
      </w:r>
      <w:r>
        <w:rPr>
          <w:rStyle w:val="13"/>
          <w:rFonts w:hint="eastAsia" w:ascii="仿宋" w:hAnsi="仿宋" w:eastAsia="仿宋" w:cs="仿宋"/>
          <w:sz w:val="24"/>
          <w:szCs w:val="24"/>
          <w:u w:val="none"/>
        </w:rPr>
        <w:t>2026年07月18日</w:t>
      </w:r>
      <w:r>
        <w:rPr>
          <w:rFonts w:hint="eastAsia" w:ascii="仿宋" w:hAnsi="仿宋" w:eastAsia="仿宋" w:cs="仿宋"/>
          <w:sz w:val="24"/>
          <w:szCs w:val="24"/>
          <w:u w:val="none"/>
        </w:rPr>
        <w:t> </w:t>
      </w:r>
    </w:p>
    <w:p w14:paraId="0615660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/>
        <w:jc w:val="both"/>
        <w:rPr>
          <w:rFonts w:ascii="黑体" w:hAnsi="宋体" w:eastAsia="黑体" w:cs="黑体"/>
          <w:sz w:val="27"/>
          <w:szCs w:val="27"/>
        </w:rPr>
      </w:pPr>
      <w:r>
        <w:rPr>
          <w:rStyle w:val="12"/>
          <w:rFonts w:hint="eastAsia" w:ascii="仿宋" w:hAnsi="仿宋" w:eastAsia="仿宋" w:cs="仿宋"/>
          <w:sz w:val="24"/>
          <w:szCs w:val="24"/>
        </w:rPr>
        <w:t>三、其他补充事宜</w:t>
      </w:r>
    </w:p>
    <w:p w14:paraId="28CC40A5">
      <w:pPr>
        <w:pStyle w:val="7"/>
        <w:keepNext w:val="0"/>
        <w:keepLines w:val="0"/>
        <w:widowControl/>
        <w:suppressLineNumbers w:val="0"/>
        <w:spacing w:before="0" w:beforeAutospacing="1" w:after="0" w:afterAutospacing="1" w:line="30" w:lineRule="atLeast"/>
        <w:ind w:left="0" w:right="0"/>
      </w:pPr>
      <w:r>
        <w:rPr>
          <w:rFonts w:hint="eastAsia" w:ascii="仿宋" w:hAnsi="仿宋" w:eastAsia="仿宋" w:cs="仿宋"/>
          <w:sz w:val="24"/>
          <w:szCs w:val="24"/>
        </w:rPr>
        <w:t>     </w:t>
      </w:r>
      <w:r>
        <w:rPr>
          <w:rStyle w:val="13"/>
          <w:rFonts w:hint="eastAsia" w:ascii="仿宋" w:hAnsi="仿宋" w:eastAsia="仿宋" w:cs="仿宋"/>
          <w:sz w:val="24"/>
          <w:szCs w:val="24"/>
        </w:rPr>
        <w:t>无</w:t>
      </w:r>
      <w:r>
        <w:rPr>
          <w:rFonts w:hint="eastAsia" w:ascii="仿宋" w:hAnsi="仿宋" w:eastAsia="仿宋" w:cs="仿宋"/>
          <w:sz w:val="24"/>
          <w:szCs w:val="24"/>
        </w:rPr>
        <w:t> </w:t>
      </w:r>
    </w:p>
    <w:p w14:paraId="0D194D4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/>
        <w:jc w:val="both"/>
        <w:rPr>
          <w:rFonts w:ascii="黑体" w:hAnsi="宋体" w:eastAsia="黑体" w:cs="黑体"/>
          <w:sz w:val="27"/>
          <w:szCs w:val="27"/>
        </w:rPr>
      </w:pPr>
      <w:r>
        <w:rPr>
          <w:rStyle w:val="12"/>
          <w:rFonts w:hint="eastAsia" w:ascii="仿宋" w:hAnsi="仿宋" w:eastAsia="仿宋" w:cs="仿宋"/>
          <w:sz w:val="24"/>
          <w:szCs w:val="24"/>
        </w:rPr>
        <w:t>四、对本次公告内容提出询问，请按以下方式联系</w:t>
      </w:r>
      <w:r>
        <w:rPr>
          <w:rFonts w:hint="eastAsia" w:ascii="仿宋" w:hAnsi="仿宋" w:eastAsia="仿宋" w:cs="仿宋"/>
          <w:sz w:val="24"/>
          <w:szCs w:val="24"/>
        </w:rPr>
        <w:t>　            </w:t>
      </w:r>
    </w:p>
    <w:p w14:paraId="5E3D1F72">
      <w:pPr>
        <w:pStyle w:val="7"/>
        <w:keepNext w:val="0"/>
        <w:keepLines w:val="0"/>
        <w:widowControl/>
        <w:suppressLineNumbers w:val="0"/>
        <w:spacing w:before="0" w:beforeAutospacing="1" w:after="0" w:afterAutospacing="1" w:line="30" w:lineRule="atLeast"/>
        <w:ind w:left="0" w:right="0" w:firstLine="420"/>
      </w:pPr>
      <w:r>
        <w:rPr>
          <w:rFonts w:hint="eastAsia" w:ascii="仿宋" w:hAnsi="仿宋" w:eastAsia="仿宋" w:cs="仿宋"/>
          <w:sz w:val="24"/>
          <w:szCs w:val="24"/>
        </w:rPr>
        <w:t>1.采购人信息           </w:t>
      </w:r>
    </w:p>
    <w:p w14:paraId="365A21C1">
      <w:pPr>
        <w:pStyle w:val="7"/>
        <w:keepNext w:val="0"/>
        <w:keepLines w:val="0"/>
        <w:widowControl/>
        <w:suppressLineNumbers w:val="0"/>
        <w:spacing w:before="0" w:beforeAutospacing="1" w:after="0" w:afterAutospacing="1" w:line="30" w:lineRule="atLeast"/>
        <w:ind w:left="0" w:right="0" w:firstLine="420"/>
      </w:pPr>
      <w:r>
        <w:rPr>
          <w:rFonts w:hint="eastAsia" w:ascii="仿宋" w:hAnsi="仿宋" w:eastAsia="仿宋" w:cs="仿宋"/>
          <w:sz w:val="24"/>
          <w:szCs w:val="24"/>
        </w:rPr>
        <w:t>名    称：</w:t>
      </w:r>
      <w:r>
        <w:rPr>
          <w:rStyle w:val="13"/>
          <w:rFonts w:hint="eastAsia" w:ascii="仿宋" w:hAnsi="仿宋" w:eastAsia="仿宋" w:cs="仿宋"/>
          <w:sz w:val="24"/>
          <w:szCs w:val="24"/>
        </w:rPr>
        <w:t>楚雄师范学院</w:t>
      </w:r>
      <w:r>
        <w:rPr>
          <w:rFonts w:hint="eastAsia" w:ascii="仿宋" w:hAnsi="仿宋" w:eastAsia="仿宋" w:cs="仿宋"/>
          <w:sz w:val="24"/>
          <w:szCs w:val="24"/>
        </w:rPr>
        <w:t> </w:t>
      </w:r>
    </w:p>
    <w:p w14:paraId="4823E66F">
      <w:pPr>
        <w:pStyle w:val="7"/>
        <w:keepNext w:val="0"/>
        <w:keepLines w:val="0"/>
        <w:widowControl/>
        <w:suppressLineNumbers w:val="0"/>
        <w:spacing w:before="0" w:beforeAutospacing="1" w:after="0" w:afterAutospacing="1" w:line="30" w:lineRule="atLeast"/>
        <w:ind w:left="0" w:right="0" w:firstLine="420"/>
      </w:pPr>
      <w:r>
        <w:rPr>
          <w:rFonts w:hint="eastAsia" w:ascii="仿宋" w:hAnsi="仿宋" w:eastAsia="仿宋" w:cs="仿宋"/>
          <w:sz w:val="24"/>
          <w:szCs w:val="24"/>
        </w:rPr>
        <w:t>地    址：</w:t>
      </w:r>
      <w:r>
        <w:rPr>
          <w:rStyle w:val="13"/>
          <w:rFonts w:hint="eastAsia" w:ascii="仿宋" w:hAnsi="仿宋" w:eastAsia="仿宋" w:cs="仿宋"/>
          <w:sz w:val="24"/>
          <w:szCs w:val="24"/>
        </w:rPr>
        <w:t>楚雄市鹿城南路546号</w:t>
      </w:r>
      <w:r>
        <w:rPr>
          <w:rFonts w:hint="eastAsia" w:ascii="仿宋" w:hAnsi="仿宋" w:eastAsia="仿宋" w:cs="仿宋"/>
          <w:sz w:val="24"/>
          <w:szCs w:val="24"/>
        </w:rPr>
        <w:t> </w:t>
      </w:r>
    </w:p>
    <w:p w14:paraId="66725918">
      <w:pPr>
        <w:pStyle w:val="7"/>
        <w:keepNext w:val="0"/>
        <w:keepLines w:val="0"/>
        <w:widowControl/>
        <w:suppressLineNumbers w:val="0"/>
        <w:spacing w:before="0" w:beforeAutospacing="1" w:after="0" w:afterAutospacing="1" w:line="30" w:lineRule="atLeast"/>
        <w:ind w:left="0" w:right="0" w:firstLine="420"/>
      </w:pPr>
      <w:r>
        <w:rPr>
          <w:rFonts w:hint="eastAsia" w:ascii="仿宋" w:hAnsi="仿宋" w:eastAsia="仿宋" w:cs="仿宋"/>
          <w:sz w:val="24"/>
          <w:szCs w:val="24"/>
        </w:rPr>
        <w:t>项目联系人：</w:t>
      </w:r>
      <w:r>
        <w:rPr>
          <w:rStyle w:val="13"/>
          <w:rFonts w:hint="eastAsia" w:ascii="仿宋" w:hAnsi="仿宋" w:eastAsia="仿宋" w:cs="仿宋"/>
          <w:sz w:val="24"/>
          <w:szCs w:val="24"/>
        </w:rPr>
        <w:t>谭老师</w:t>
      </w:r>
      <w:r>
        <w:rPr>
          <w:rFonts w:hint="eastAsia" w:ascii="仿宋" w:hAnsi="仿宋" w:eastAsia="仿宋" w:cs="仿宋"/>
          <w:sz w:val="24"/>
          <w:szCs w:val="24"/>
        </w:rPr>
        <w:t>         </w:t>
      </w:r>
    </w:p>
    <w:p w14:paraId="702CCFA3">
      <w:pPr>
        <w:pStyle w:val="7"/>
        <w:keepNext w:val="0"/>
        <w:keepLines w:val="0"/>
        <w:widowControl/>
        <w:suppressLineNumbers w:val="0"/>
        <w:spacing w:before="0" w:beforeAutospacing="1" w:after="0" w:afterAutospacing="1" w:line="30" w:lineRule="atLeast"/>
        <w:ind w:left="0" w:right="0" w:firstLine="420"/>
      </w:pPr>
      <w:r>
        <w:rPr>
          <w:rFonts w:hint="eastAsia" w:ascii="仿宋" w:hAnsi="仿宋" w:eastAsia="仿宋" w:cs="仿宋"/>
          <w:sz w:val="24"/>
          <w:szCs w:val="24"/>
        </w:rPr>
        <w:t>项目联系方式：</w:t>
      </w:r>
      <w:r>
        <w:rPr>
          <w:rStyle w:val="13"/>
          <w:rFonts w:hint="eastAsia" w:ascii="仿宋" w:hAnsi="仿宋" w:eastAsia="仿宋" w:cs="仿宋"/>
          <w:sz w:val="24"/>
          <w:szCs w:val="24"/>
        </w:rPr>
        <w:t>0878-3013507</w:t>
      </w:r>
      <w:r>
        <w:rPr>
          <w:rFonts w:hint="eastAsia" w:ascii="仿宋" w:hAnsi="仿宋" w:eastAsia="仿宋" w:cs="仿宋"/>
          <w:sz w:val="24"/>
          <w:szCs w:val="24"/>
        </w:rPr>
        <w:t>         </w:t>
      </w:r>
    </w:p>
    <w:p w14:paraId="2DBAEDA0">
      <w:pPr>
        <w:pStyle w:val="7"/>
        <w:keepNext w:val="0"/>
        <w:keepLines w:val="0"/>
        <w:widowControl/>
        <w:suppressLineNumbers w:val="0"/>
        <w:spacing w:before="0" w:beforeAutospacing="1" w:after="0" w:afterAutospacing="1" w:line="30" w:lineRule="atLeast"/>
        <w:ind w:left="0" w:right="0" w:firstLine="420"/>
      </w:pPr>
      <w:r>
        <w:rPr>
          <w:rFonts w:hint="eastAsia" w:ascii="仿宋" w:hAnsi="仿宋" w:eastAsia="仿宋" w:cs="仿宋"/>
          <w:sz w:val="24"/>
          <w:szCs w:val="24"/>
        </w:rPr>
        <w:t>2.采购代理机构信息            </w:t>
      </w:r>
    </w:p>
    <w:p w14:paraId="3F907D56">
      <w:pPr>
        <w:pStyle w:val="7"/>
        <w:keepNext w:val="0"/>
        <w:keepLines w:val="0"/>
        <w:widowControl/>
        <w:suppressLineNumbers w:val="0"/>
        <w:spacing w:before="0" w:beforeAutospacing="1" w:after="0" w:afterAutospacing="1" w:line="30" w:lineRule="atLeast"/>
        <w:ind w:left="0" w:right="0" w:firstLine="420"/>
      </w:pPr>
      <w:r>
        <w:rPr>
          <w:rFonts w:hint="eastAsia" w:ascii="仿宋" w:hAnsi="仿宋" w:eastAsia="仿宋" w:cs="仿宋"/>
          <w:sz w:val="24"/>
          <w:szCs w:val="24"/>
        </w:rPr>
        <w:t>名    称：</w:t>
      </w:r>
      <w:r>
        <w:rPr>
          <w:rStyle w:val="13"/>
          <w:rFonts w:hint="eastAsia" w:ascii="仿宋" w:hAnsi="仿宋" w:eastAsia="仿宋" w:cs="仿宋"/>
          <w:sz w:val="24"/>
          <w:szCs w:val="24"/>
        </w:rPr>
        <w:t>云南璋传工程管理服务有限公司</w:t>
      </w:r>
      <w:r>
        <w:rPr>
          <w:rFonts w:hint="eastAsia" w:ascii="仿宋" w:hAnsi="仿宋" w:eastAsia="仿宋" w:cs="仿宋"/>
          <w:sz w:val="24"/>
          <w:szCs w:val="24"/>
        </w:rPr>
        <w:t> </w:t>
      </w:r>
    </w:p>
    <w:p w14:paraId="74983896">
      <w:pPr>
        <w:pStyle w:val="7"/>
        <w:keepNext w:val="0"/>
        <w:keepLines w:val="0"/>
        <w:widowControl/>
        <w:suppressLineNumbers w:val="0"/>
        <w:spacing w:before="0" w:beforeAutospacing="1" w:after="0" w:afterAutospacing="1" w:line="30" w:lineRule="atLeast"/>
        <w:ind w:left="0" w:right="0" w:firstLine="420"/>
      </w:pPr>
      <w:r>
        <w:rPr>
          <w:rFonts w:hint="eastAsia" w:ascii="仿宋" w:hAnsi="仿宋" w:eastAsia="仿宋" w:cs="仿宋"/>
          <w:sz w:val="24"/>
          <w:szCs w:val="24"/>
        </w:rPr>
        <w:t>地    址：</w:t>
      </w:r>
      <w:r>
        <w:rPr>
          <w:rStyle w:val="13"/>
          <w:rFonts w:hint="eastAsia" w:ascii="仿宋" w:hAnsi="仿宋" w:eastAsia="仿宋" w:cs="仿宋"/>
          <w:sz w:val="24"/>
          <w:szCs w:val="24"/>
        </w:rPr>
        <w:t>楚雄市新云华酒店文化广场2-4商铺</w:t>
      </w:r>
      <w:r>
        <w:rPr>
          <w:rFonts w:hint="eastAsia" w:ascii="仿宋" w:hAnsi="仿宋" w:eastAsia="仿宋" w:cs="仿宋"/>
          <w:sz w:val="24"/>
          <w:szCs w:val="24"/>
        </w:rPr>
        <w:t>              </w:t>
      </w:r>
    </w:p>
    <w:p w14:paraId="42006196">
      <w:pPr>
        <w:pStyle w:val="7"/>
        <w:keepNext w:val="0"/>
        <w:keepLines w:val="0"/>
        <w:widowControl/>
        <w:suppressLineNumbers w:val="0"/>
        <w:spacing w:before="0" w:beforeAutospacing="1" w:after="0" w:afterAutospacing="1" w:line="30" w:lineRule="atLeast"/>
        <w:ind w:left="0" w:right="0" w:firstLine="420"/>
      </w:pPr>
      <w:r>
        <w:rPr>
          <w:rFonts w:hint="eastAsia" w:ascii="仿宋" w:hAnsi="仿宋" w:eastAsia="仿宋" w:cs="仿宋"/>
          <w:sz w:val="24"/>
          <w:szCs w:val="24"/>
        </w:rPr>
        <w:t>项目联系方式 </w:t>
      </w:r>
      <w:r>
        <w:rPr>
          <w:rStyle w:val="13"/>
          <w:rFonts w:hint="eastAsia" w:ascii="仿宋" w:hAnsi="仿宋" w:eastAsia="仿宋" w:cs="仿宋"/>
          <w:sz w:val="24"/>
          <w:szCs w:val="24"/>
        </w:rPr>
        <w:t>18687858295</w:t>
      </w:r>
      <w:r>
        <w:rPr>
          <w:rFonts w:hint="eastAsia" w:ascii="仿宋" w:hAnsi="仿宋" w:eastAsia="仿宋" w:cs="仿宋"/>
          <w:sz w:val="24"/>
          <w:szCs w:val="24"/>
        </w:rPr>
        <w:t> </w:t>
      </w:r>
    </w:p>
    <w:p w14:paraId="2778A308">
      <w:pPr>
        <w:pStyle w:val="7"/>
        <w:keepNext w:val="0"/>
        <w:keepLines w:val="0"/>
        <w:widowControl/>
        <w:suppressLineNumbers w:val="0"/>
        <w:spacing w:before="0" w:beforeAutospacing="1" w:after="0" w:afterAutospacing="1" w:line="30" w:lineRule="atLeast"/>
        <w:ind w:left="0" w:right="0" w:firstLine="420"/>
      </w:pPr>
      <w:r>
        <w:rPr>
          <w:rFonts w:hint="eastAsia" w:ascii="仿宋" w:hAnsi="仿宋" w:eastAsia="仿宋" w:cs="仿宋"/>
          <w:sz w:val="24"/>
          <w:szCs w:val="24"/>
        </w:rPr>
        <w:t>3.项目联系方式           </w:t>
      </w:r>
    </w:p>
    <w:p w14:paraId="1852DDE6">
      <w:pPr>
        <w:pStyle w:val="7"/>
        <w:keepNext w:val="0"/>
        <w:keepLines w:val="0"/>
        <w:widowControl/>
        <w:suppressLineNumbers w:val="0"/>
        <w:spacing w:before="0" w:beforeAutospacing="1" w:after="0" w:afterAutospacing="1" w:line="30" w:lineRule="atLeast"/>
        <w:ind w:left="0" w:right="0" w:firstLine="420"/>
      </w:pPr>
      <w:r>
        <w:rPr>
          <w:rFonts w:hint="eastAsia" w:ascii="仿宋" w:hAnsi="仿宋" w:eastAsia="仿宋" w:cs="仿宋"/>
          <w:sz w:val="24"/>
          <w:szCs w:val="24"/>
        </w:rPr>
        <w:t>项目联系人： </w:t>
      </w:r>
      <w:r>
        <w:rPr>
          <w:rStyle w:val="13"/>
          <w:rFonts w:hint="eastAsia" w:ascii="仿宋" w:hAnsi="仿宋" w:eastAsia="仿宋" w:cs="仿宋"/>
          <w:sz w:val="24"/>
          <w:szCs w:val="24"/>
        </w:rPr>
        <w:t>杨毅斌</w:t>
      </w:r>
      <w:r>
        <w:rPr>
          <w:rFonts w:hint="eastAsia" w:ascii="仿宋" w:hAnsi="仿宋" w:eastAsia="仿宋" w:cs="仿宋"/>
          <w:sz w:val="24"/>
          <w:szCs w:val="24"/>
        </w:rPr>
        <w:t> </w:t>
      </w:r>
    </w:p>
    <w:p w14:paraId="2E34015A">
      <w:pPr>
        <w:pStyle w:val="7"/>
        <w:keepNext w:val="0"/>
        <w:keepLines w:val="0"/>
        <w:widowControl/>
        <w:suppressLineNumbers w:val="0"/>
        <w:spacing w:before="0" w:beforeAutospacing="1" w:after="0" w:afterAutospacing="1" w:line="30" w:lineRule="atLeast"/>
        <w:ind w:left="0" w:right="0" w:firstLine="420"/>
      </w:pPr>
      <w:r>
        <w:rPr>
          <w:rFonts w:hint="eastAsia" w:ascii="仿宋" w:hAnsi="仿宋" w:eastAsia="仿宋" w:cs="仿宋"/>
          <w:sz w:val="24"/>
          <w:szCs w:val="24"/>
        </w:rPr>
        <w:t>项目联系方式 ： </w:t>
      </w:r>
      <w:r>
        <w:rPr>
          <w:rStyle w:val="13"/>
          <w:rFonts w:hint="eastAsia" w:ascii="仿宋" w:hAnsi="仿宋" w:eastAsia="仿宋" w:cs="仿宋"/>
          <w:sz w:val="24"/>
          <w:szCs w:val="24"/>
        </w:rPr>
        <w:t>18687858295</w:t>
      </w:r>
    </w:p>
    <w:p w14:paraId="04CDBE9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rPr>
          <w:rFonts w:hint="default" w:ascii="仿宋" w:hAnsi="仿宋" w:eastAsia="仿宋" w:cs="仿宋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22E9E"/>
    <w:rsid w:val="02FB13A1"/>
    <w:rsid w:val="086C05B2"/>
    <w:rsid w:val="09542C96"/>
    <w:rsid w:val="0BA61553"/>
    <w:rsid w:val="10DC4962"/>
    <w:rsid w:val="110A3783"/>
    <w:rsid w:val="11843C1E"/>
    <w:rsid w:val="1C596C32"/>
    <w:rsid w:val="1EF7500C"/>
    <w:rsid w:val="2B5D3585"/>
    <w:rsid w:val="2E4D0253"/>
    <w:rsid w:val="344B4EA6"/>
    <w:rsid w:val="3FCF72B9"/>
    <w:rsid w:val="48026B68"/>
    <w:rsid w:val="4C560D01"/>
    <w:rsid w:val="4ECD6BD7"/>
    <w:rsid w:val="50687C80"/>
    <w:rsid w:val="55363E9F"/>
    <w:rsid w:val="5F6D3149"/>
    <w:rsid w:val="62943AD3"/>
    <w:rsid w:val="66C202A0"/>
    <w:rsid w:val="6E1A22D2"/>
    <w:rsid w:val="6F1B2B08"/>
    <w:rsid w:val="7D7F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ind w:firstLine="420" w:firstLineChars="200"/>
      <w:jc w:val="both"/>
    </w:pPr>
    <w:rPr>
      <w:kern w:val="2"/>
      <w:sz w:val="21"/>
      <w:szCs w:val="24"/>
    </w:rPr>
  </w:style>
  <w:style w:type="paragraph" w:styleId="5">
    <w:name w:val="Body Text"/>
    <w:basedOn w:val="1"/>
    <w:qFormat/>
    <w:uiPriority w:val="0"/>
    <w:rPr>
      <w:rFonts w:ascii="仿宋" w:hAnsi="仿宋" w:eastAsia="仿宋" w:cs="仿宋"/>
      <w:sz w:val="30"/>
      <w:szCs w:val="30"/>
    </w:rPr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  <w:rPr>
      <w:rFonts w:eastAsia="微软雅黑"/>
      <w:kern w:val="0"/>
      <w:sz w:val="24"/>
      <w:szCs w:val="20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6"/>
    <w:qFormat/>
    <w:uiPriority w:val="0"/>
    <w:pPr>
      <w:widowControl w:val="0"/>
      <w:tabs>
        <w:tab w:val="left" w:pos="993"/>
      </w:tabs>
      <w:spacing w:after="120" w:line="240" w:lineRule="auto"/>
      <w:ind w:left="420" w:leftChars="200" w:firstLine="420" w:firstLineChars="200"/>
    </w:pPr>
    <w:rPr>
      <w:rFonts w:ascii="Times New Roman" w:hAnsi="Times New Roman" w:eastAsia="宋体"/>
      <w:kern w:val="2"/>
      <w:sz w:val="21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TML Sample"/>
    <w:basedOn w:val="11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503</Words>
  <Characters>654</Characters>
  <Lines>0</Lines>
  <Paragraphs>0</Paragraphs>
  <TotalTime>4</TotalTime>
  <ScaleCrop>false</ScaleCrop>
  <LinksUpToDate>false</LinksUpToDate>
  <CharactersWithSpaces>672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2026-05-19T02:26:00Z</dcterms:created>
  <dc:creator>Hello</dc:creator>
  <cp:lastModifiedBy>李文芬</cp:lastModifiedBy>
  <cp:lastPrinted>2026-05-28T03:09:00Z</cp:lastPrinted>
  <dcterms:modified xsi:type="dcterms:W3CDTF">2026-07-18T10:24:25Z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eyJoZGlkIjoiZGZhNGU5MzFiYjU0NjlhYmJhNGFkNWU2YmU0MTA0YjAiLCJ1c2VySWQiOiIzMzI3MzE2MjQifQ==</vt:lpwstr>
  </property>
  <property fmtid="{D5CDD505-2E9C-101B-9397-08002B2CF9AE}" pid="4" name="ICV">
    <vt:lpwstr>16D7853BB727406A8E545BF8D9BCFC2D_12</vt:lpwstr>
  </property>
</Properties>
</file>