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617D3">
      <w:pPr>
        <w:pStyle w:val="8"/>
        <w:numPr>
          <w:ilvl w:val="0"/>
          <w:numId w:val="0"/>
        </w:numPr>
        <w:spacing w:before="120" w:after="120"/>
        <w:ind w:leftChars="0"/>
        <w:jc w:val="center"/>
        <w:rPr>
          <w:rFonts w:hint="eastAsia" w:ascii="宋体" w:hAnsi="宋体" w:eastAsia="宋体"/>
        </w:rPr>
      </w:pPr>
      <w:bookmarkStart w:id="0" w:name="_Toc28539"/>
      <w:bookmarkStart w:id="1" w:name="_Toc24605"/>
      <w:r>
        <w:rPr>
          <w:rFonts w:hint="eastAsia" w:ascii="宋体" w:hAnsi="宋体" w:eastAsia="宋体"/>
        </w:rPr>
        <w:t>履约</w:t>
      </w:r>
      <w:r>
        <w:rPr>
          <w:rFonts w:hint="eastAsia"/>
          <w:lang w:val="en-US" w:eastAsia="zh-CN"/>
        </w:rPr>
        <w:t>经验</w:t>
      </w:r>
      <w:r>
        <w:rPr>
          <w:rFonts w:hint="eastAsia" w:ascii="宋体" w:hAnsi="宋体" w:eastAsia="宋体"/>
        </w:rPr>
        <w:t>及相关证明</w:t>
      </w:r>
      <w:bookmarkEnd w:id="0"/>
      <w:bookmarkEnd w:id="1"/>
    </w:p>
    <w:p w14:paraId="2A9CDE10">
      <w:pPr>
        <w:pStyle w:val="10"/>
        <w:ind w:firstLine="482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提供“履约经验”相关证明</w:t>
      </w:r>
      <w:bookmarkStart w:id="2" w:name="_GoBack"/>
      <w:bookmarkEnd w:id="2"/>
      <w:r>
        <w:rPr>
          <w:rFonts w:hint="eastAsia"/>
          <w:lang w:val="en-US" w:eastAsia="zh-CN"/>
        </w:rPr>
        <w:t>材料，</w:t>
      </w:r>
      <w:r>
        <w:rPr>
          <w:rFonts w:hint="eastAsia"/>
        </w:rPr>
        <w:t>格式自拟。</w:t>
      </w:r>
    </w:p>
    <w:p w14:paraId="46B9A4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00000000"/>
    <w:rsid w:val="00496E62"/>
    <w:rsid w:val="0BC80907"/>
    <w:rsid w:val="2D0176A7"/>
    <w:rsid w:val="345C75D9"/>
    <w:rsid w:val="3EAE67C9"/>
    <w:rsid w:val="421A0A89"/>
    <w:rsid w:val="46E321C9"/>
    <w:rsid w:val="5850310C"/>
    <w:rsid w:val="5E47278A"/>
    <w:rsid w:val="64DF5ABB"/>
    <w:rsid w:val="6A5514AD"/>
    <w:rsid w:val="6D14127C"/>
    <w:rsid w:val="702725BF"/>
    <w:rsid w:val="72B6356E"/>
    <w:rsid w:val="7CA57ADC"/>
    <w:rsid w:val="7CF0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1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Times New Roman"/>
      <w:sz w:val="24"/>
    </w:rPr>
  </w:style>
  <w:style w:type="paragraph" w:styleId="3">
    <w:name w:val="Quote"/>
    <w:basedOn w:val="1"/>
    <w:next w:val="1"/>
    <w:autoRedefine/>
    <w:qFormat/>
    <w:uiPriority w:val="21"/>
    <w:pPr>
      <w:ind w:left="864" w:right="864"/>
      <w:jc w:val="center"/>
    </w:pPr>
    <w:rPr>
      <w:i/>
      <w:color w:val="404040"/>
      <w:szCs w:val="21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0、第五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</w:pPr>
    <w:rPr>
      <w:snapToGrid w:val="0"/>
    </w:rPr>
  </w:style>
  <w:style w:type="paragraph" w:customStyle="1" w:styleId="10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2023-08-09T12:29:00Z</dcterms:created>
  <dc:creator>Lenovo</dc:creator>
  <cp:lastModifiedBy>1</cp:lastModifiedBy>
  <dcterms:modified xsi:type="dcterms:W3CDTF">2025-09-19T05:55:50Z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42726A32F0F847CDB4BFC2D84CA00182_12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