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4008C0">
      <w:pPr>
        <w:jc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32"/>
          <w:szCs w:val="32"/>
          <w:shd w:val="clear" w:fill="FFFFFF"/>
          <w:lang w:eastAsia="zh-CN"/>
        </w:rPr>
        <w:t>项目实施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32"/>
          <w:szCs w:val="32"/>
          <w:shd w:val="clear" w:fill="FFFFFF"/>
        </w:rPr>
        <w:t>方案</w:t>
      </w:r>
    </w:p>
    <w:p w14:paraId="42148201">
      <w:pPr>
        <w:pStyle w:val="2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</w:p>
    <w:p w14:paraId="1F41D3A9">
      <w:pP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32"/>
          <w:szCs w:val="32"/>
          <w:shd w:val="clear" w:fill="FFFFFF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32"/>
          <w:szCs w:val="32"/>
          <w:shd w:val="clear" w:fill="FFFFFF"/>
        </w:rPr>
        <w:t>根据本项目制定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32"/>
          <w:szCs w:val="32"/>
          <w:shd w:val="clear" w:fill="FFFFFF"/>
          <w:lang w:eastAsia="zh-CN"/>
        </w:rPr>
        <w:t>项目实施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32"/>
          <w:szCs w:val="32"/>
          <w:shd w:val="clear" w:fill="FFFFFF"/>
        </w:rPr>
        <w:t>方案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32"/>
          <w:szCs w:val="32"/>
          <w:shd w:val="clear" w:fill="FFFFFF"/>
        </w:rPr>
        <w:t>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wN2RiNTI0NDUxMTM2MWJiYzM3ZTM5YzZlNjA2N2QifQ=="/>
  </w:docVars>
  <w:rsids>
    <w:rsidRoot w:val="6FCFB689"/>
    <w:rsid w:val="00114F97"/>
    <w:rsid w:val="00BD6D0E"/>
    <w:rsid w:val="24343DB7"/>
    <w:rsid w:val="25DF2E20"/>
    <w:rsid w:val="42DD0135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1</Lines>
  <Paragraphs>1</Paragraphs>
  <TotalTime>0</TotalTime>
  <ScaleCrop>false</ScaleCrop>
  <LinksUpToDate>false</LinksUpToDate>
  <CharactersWithSpaces>28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邱献宪</cp:lastModifiedBy>
  <dcterms:modified xsi:type="dcterms:W3CDTF">2026-06-26T03:44:27Z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BB4EFF4891DB48769FAD8CB5C8C198A7_12</vt:lpwstr>
  </property>
  <property fmtid="{D5CDD505-2E9C-101B-9397-08002B2CF9AE}" pid="4" name="KSOTemplateDocerSaveRecord">
    <vt:lpwstr>eyJoZGlkIjoiYTIwN2RiNTI0NDUxMTM2MWJiYzM3ZTM5YzZlNjA2N2QiLCJ1c2VySWQiOiIyNDI2NDA0OTUifQ==</vt:lpwstr>
  </property>
</Properties>
</file>