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3F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jc w:val="center"/>
        <w:textAlignment w:val="auto"/>
        <w:rPr>
          <w:rFonts w:hint="eastAsia"/>
          <w:sz w:val="22"/>
          <w:szCs w:val="28"/>
          <w:lang w:val="en-US" w:eastAsia="zh-CN"/>
        </w:rPr>
      </w:pPr>
      <w:bookmarkStart w:id="0" w:name="_GoBack"/>
      <w:r>
        <w:rPr>
          <w:rFonts w:hint="eastAsia"/>
          <w:sz w:val="22"/>
          <w:szCs w:val="28"/>
          <w:lang w:val="en-US" w:eastAsia="zh-CN"/>
        </w:rPr>
        <w:t>供应商认为需要提交的其他材料</w:t>
      </w:r>
      <w:bookmarkEnd w:id="0"/>
      <w:r>
        <w:rPr>
          <w:rFonts w:hint="eastAsia"/>
          <w:sz w:val="22"/>
          <w:szCs w:val="28"/>
          <w:lang w:val="en-US" w:eastAsia="zh-CN"/>
        </w:rPr>
        <w:t>。（格式自拟）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1Mjk3MjY3YjJiMjI2MzdmZGNlMTMwYjY2N2Q2NTgifQ=="/>
  </w:docVars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721282E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5B94299"/>
    <w:rsid w:val="1735000C"/>
    <w:rsid w:val="17B349A2"/>
    <w:rsid w:val="18216AA9"/>
    <w:rsid w:val="187230AA"/>
    <w:rsid w:val="1E43227A"/>
    <w:rsid w:val="1E486BF3"/>
    <w:rsid w:val="20426865"/>
    <w:rsid w:val="2147185A"/>
    <w:rsid w:val="217553A8"/>
    <w:rsid w:val="21A32365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427077C"/>
    <w:rsid w:val="4593411B"/>
    <w:rsid w:val="481E40F1"/>
    <w:rsid w:val="49C8629E"/>
    <w:rsid w:val="49E109CE"/>
    <w:rsid w:val="4AC13EF8"/>
    <w:rsid w:val="4B6D7D4C"/>
    <w:rsid w:val="4C6838D2"/>
    <w:rsid w:val="4CF360AE"/>
    <w:rsid w:val="4DA405D5"/>
    <w:rsid w:val="4E0C1145"/>
    <w:rsid w:val="52565126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0</TotalTime>
  <ScaleCrop>false</ScaleCrop>
  <LinksUpToDate>false</LinksUpToDate>
  <CharactersWithSpaces>61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2026-07-10T10:52:26Z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